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423B" w14:textId="77777777"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b/>
          <w:bCs/>
          <w:kern w:val="2"/>
          <w:sz w:val="24"/>
          <w:szCs w:val="24"/>
          <w:lang w:eastAsia="en-US"/>
          <w14:ligatures w14:val="standardContextual"/>
        </w:rPr>
      </w:pPr>
      <w:r w:rsidRPr="000F0AC7">
        <w:rPr>
          <w:rFonts w:asciiTheme="minorHAnsi" w:eastAsia="Aptos" w:hAnsiTheme="minorHAnsi" w:cstheme="minorHAnsi"/>
          <w:b/>
          <w:bCs/>
          <w:kern w:val="2"/>
          <w:sz w:val="24"/>
          <w:szCs w:val="24"/>
          <w:lang w:eastAsia="en-US"/>
          <w14:ligatures w14:val="standardContextual"/>
        </w:rPr>
        <w:t>Vacature hoofdredacteur magazine Laboratoriumgeneeskunde</w:t>
      </w:r>
    </w:p>
    <w:p w14:paraId="20DB9C84" w14:textId="77777777"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i/>
          <w:iCs/>
          <w:kern w:val="2"/>
          <w:sz w:val="22"/>
          <w:szCs w:val="22"/>
          <w:lang w:eastAsia="en-US"/>
          <w14:ligatures w14:val="standardContextual"/>
        </w:rPr>
        <w:t xml:space="preserve">Laboratoriumgeneeskunde, </w:t>
      </w:r>
      <w:r w:rsidRPr="000F0AC7">
        <w:rPr>
          <w:rFonts w:asciiTheme="minorHAnsi" w:eastAsia="Aptos" w:hAnsiTheme="minorHAnsi" w:cstheme="minorHAnsi"/>
          <w:kern w:val="2"/>
          <w:sz w:val="22"/>
          <w:szCs w:val="22"/>
          <w:lang w:eastAsia="en-US"/>
          <w14:ligatures w14:val="standardContextual"/>
        </w:rPr>
        <w:t>het magazine van de Nederlandse Vereniging voor Klinische Chemie en Laboratoriumgeneeskunde (NVKC), is hét journalistiek platform voor en door klinisch chemici en hun samenwerkingspartners. Het magazine verschijnt vijfmaal per jaar (waarvan 2x in print) en belicht relevante beroepsinhoudelijke, beleidsmatige en maatschappelijke ontwikkelingen via interviews, columns, artikelen en casuïstiek.</w:t>
      </w:r>
    </w:p>
    <w:p w14:paraId="24102795" w14:textId="77777777"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Wegens het aankomend vertrek van de huidige hoofdredacteur zijn wij op zoek naar een:</w:t>
      </w:r>
    </w:p>
    <w:p w14:paraId="4E0A0119" w14:textId="77777777" w:rsidR="00FC475C" w:rsidRPr="00D6598A" w:rsidRDefault="00FC475C"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p>
    <w:p w14:paraId="1ACB3860" w14:textId="5D2E2338"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b/>
          <w:bCs/>
          <w:i/>
          <w:iCs/>
          <w:kern w:val="2"/>
          <w:sz w:val="24"/>
          <w:szCs w:val="24"/>
          <w:lang w:eastAsia="en-US"/>
          <w14:ligatures w14:val="standardContextual"/>
        </w:rPr>
      </w:pPr>
      <w:r w:rsidRPr="000F0AC7">
        <w:rPr>
          <w:rFonts w:asciiTheme="minorHAnsi" w:eastAsia="Aptos" w:hAnsiTheme="minorHAnsi" w:cstheme="minorHAnsi"/>
          <w:b/>
          <w:bCs/>
          <w:kern w:val="2"/>
          <w:sz w:val="24"/>
          <w:szCs w:val="24"/>
          <w:lang w:eastAsia="en-US"/>
          <w14:ligatures w14:val="standardContextual"/>
        </w:rPr>
        <w:t xml:space="preserve">Hoofdredacteur magazine </w:t>
      </w:r>
      <w:r w:rsidRPr="000F0AC7">
        <w:rPr>
          <w:rFonts w:asciiTheme="minorHAnsi" w:eastAsia="Aptos" w:hAnsiTheme="minorHAnsi" w:cstheme="minorHAnsi"/>
          <w:b/>
          <w:bCs/>
          <w:i/>
          <w:iCs/>
          <w:kern w:val="2"/>
          <w:sz w:val="24"/>
          <w:szCs w:val="24"/>
          <w:lang w:eastAsia="en-US"/>
          <w14:ligatures w14:val="standardContextual"/>
        </w:rPr>
        <w:t>Laboratoriumgeneeskunde</w:t>
      </w:r>
    </w:p>
    <w:p w14:paraId="013E8C07" w14:textId="0C563BC1" w:rsidR="000F0AC7" w:rsidRPr="000F0AC7" w:rsidRDefault="000C47D0"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Pr>
          <w:rFonts w:asciiTheme="minorHAnsi" w:eastAsia="Aptos" w:hAnsiTheme="minorHAnsi" w:cstheme="minorHAnsi"/>
          <w:kern w:val="2"/>
          <w:sz w:val="22"/>
          <w:szCs w:val="22"/>
          <w:lang w:eastAsia="en-US"/>
          <w14:ligatures w14:val="standardContextual"/>
        </w:rPr>
        <w:br/>
      </w:r>
      <w:r w:rsidR="000F0AC7" w:rsidRPr="000F0AC7">
        <w:rPr>
          <w:rFonts w:asciiTheme="minorHAnsi" w:eastAsia="Aptos" w:hAnsiTheme="minorHAnsi" w:cstheme="minorHAnsi"/>
          <w:kern w:val="2"/>
          <w:sz w:val="22"/>
          <w:szCs w:val="22"/>
          <w:lang w:eastAsia="en-US"/>
          <w14:ligatures w14:val="standardContextual"/>
        </w:rPr>
        <w:t xml:space="preserve">De hoofdredacteur is binnen de redactie een bindende factor en naar buiten toe het gezicht en het aanspreekpunt van het tijdschrift. Hij/zij bewaakt de redactionele koers en zorgt dat het magazine aansluit bij de visie van de vereniging en het vakgebied. Daarnaast vervult de hoofdredacteur een brugfunctie tussen de redactie en de vereniging. </w:t>
      </w:r>
    </w:p>
    <w:p w14:paraId="1B6126BE" w14:textId="77777777" w:rsidR="00FC475C" w:rsidRPr="00D6598A" w:rsidRDefault="00FC475C"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p>
    <w:p w14:paraId="578E9127" w14:textId="7A0E8DC1"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r w:rsidRPr="000F0AC7">
        <w:rPr>
          <w:rFonts w:asciiTheme="minorHAnsi" w:eastAsia="Aptos" w:hAnsiTheme="minorHAnsi" w:cstheme="minorHAnsi"/>
          <w:b/>
          <w:bCs/>
          <w:kern w:val="2"/>
          <w:sz w:val="22"/>
          <w:szCs w:val="22"/>
          <w:lang w:eastAsia="en-US"/>
          <w14:ligatures w14:val="standardContextual"/>
        </w:rPr>
        <w:t>Taken en verantwoordlijkheden</w:t>
      </w:r>
    </w:p>
    <w:p w14:paraId="1363703F" w14:textId="77777777"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 xml:space="preserve">De hoofdredacteur is eindverantwoordelijk voor de redactionele inhoud van het tijdschrift. Concreet betekent dat: </w:t>
      </w:r>
    </w:p>
    <w:p w14:paraId="68D5CF1E"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Vertalen van actuele ontwikkelingen naar redactionele content</w:t>
      </w:r>
    </w:p>
    <w:p w14:paraId="6D778E82"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 xml:space="preserve">Benaderen van auteurs en interviewkandidaten </w:t>
      </w:r>
    </w:p>
    <w:p w14:paraId="1EA2FE8D"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 xml:space="preserve">Beoordelen van artikelen, beeld en vormgeving </w:t>
      </w:r>
    </w:p>
    <w:p w14:paraId="6E0C1B4C"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Voorzitten van redactievergaderingen en aansturen van de redactie</w:t>
      </w:r>
    </w:p>
    <w:p w14:paraId="618015AA"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Meedenken over vernieuwing, bereik en impact van het magazine</w:t>
      </w:r>
    </w:p>
    <w:p w14:paraId="09CBF9B2" w14:textId="4616CA23" w:rsidR="000F0AC7" w:rsidRPr="000F0AC7" w:rsidRDefault="000D020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D6598A">
        <w:rPr>
          <w:rFonts w:asciiTheme="minorHAnsi" w:eastAsia="Aptos" w:hAnsiTheme="minorHAnsi" w:cstheme="minorHAnsi"/>
          <w:kern w:val="2"/>
          <w:sz w:val="22"/>
          <w:szCs w:val="22"/>
          <w:lang w:eastAsia="en-US"/>
          <w14:ligatures w14:val="standardContextual"/>
        </w:rPr>
        <w:br/>
      </w:r>
      <w:r w:rsidR="000F0AC7" w:rsidRPr="000F0AC7">
        <w:rPr>
          <w:rFonts w:asciiTheme="minorHAnsi" w:eastAsia="Aptos" w:hAnsiTheme="minorHAnsi" w:cstheme="minorHAnsi"/>
          <w:kern w:val="2"/>
          <w:sz w:val="22"/>
          <w:szCs w:val="22"/>
          <w:lang w:eastAsia="en-US"/>
          <w14:ligatures w14:val="standardContextual"/>
        </w:rPr>
        <w:t xml:space="preserve">De hoofredacteur werkt hierbij samen met een betrokken redactie en een professionele eindredacteur. </w:t>
      </w:r>
    </w:p>
    <w:p w14:paraId="29564223" w14:textId="77777777" w:rsidR="00FC475C" w:rsidRPr="00D6598A" w:rsidRDefault="00FC475C"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p>
    <w:p w14:paraId="7136DA75" w14:textId="791803CA"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b/>
          <w:bCs/>
          <w:kern w:val="2"/>
          <w:sz w:val="22"/>
          <w:szCs w:val="22"/>
          <w:lang w:eastAsia="en-US"/>
          <w14:ligatures w14:val="standardContextual"/>
        </w:rPr>
        <w:t>Profiel</w:t>
      </w:r>
    </w:p>
    <w:p w14:paraId="6067AE91" w14:textId="77777777"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Wij zoeken een klinisch chemicus die:</w:t>
      </w:r>
    </w:p>
    <w:p w14:paraId="04A0D875"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Breed georiënteerd is en een goed netwerk heeft</w:t>
      </w:r>
    </w:p>
    <w:p w14:paraId="299CA392"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Zicht heeft op ontwikkelingen in het vakgebied en op wat er leeft onder vakgenoten</w:t>
      </w:r>
    </w:p>
    <w:p w14:paraId="793BF22D"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Betrokken is bij en op de hoogte van de strategie en visie van de vereniging</w:t>
      </w:r>
    </w:p>
    <w:p w14:paraId="0BC695E5"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Affiniteit heeft met schrijven en/of journalistiek</w:t>
      </w:r>
    </w:p>
    <w:p w14:paraId="7FD5B8FB" w14:textId="77777777" w:rsidR="00FC475C" w:rsidRPr="00D6598A" w:rsidRDefault="00FC475C"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p>
    <w:p w14:paraId="1EA6138B" w14:textId="77777777" w:rsidR="00ED42F8" w:rsidRDefault="00ED42F8"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p>
    <w:p w14:paraId="5C713B3F" w14:textId="2D1BCD77"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r w:rsidRPr="000F0AC7">
        <w:rPr>
          <w:rFonts w:asciiTheme="minorHAnsi" w:eastAsia="Aptos" w:hAnsiTheme="minorHAnsi" w:cstheme="minorHAnsi"/>
          <w:b/>
          <w:bCs/>
          <w:kern w:val="2"/>
          <w:sz w:val="22"/>
          <w:szCs w:val="22"/>
          <w:lang w:eastAsia="en-US"/>
          <w14:ligatures w14:val="standardContextual"/>
        </w:rPr>
        <w:lastRenderedPageBreak/>
        <w:t>Tijdsbesteding</w:t>
      </w:r>
    </w:p>
    <w:p w14:paraId="7EFABD8B" w14:textId="77777777"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 xml:space="preserve">De hoofdredacteur vergadert vijf keer per jaar met de redactie (veelal digitaal) en overlegt regelmatig met de eindredacteur en met het NVKC-bestuur. </w:t>
      </w:r>
    </w:p>
    <w:p w14:paraId="6FABA61F" w14:textId="77777777" w:rsidR="00FC475C" w:rsidRPr="00D6598A" w:rsidRDefault="00FC475C"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p>
    <w:p w14:paraId="74467FA5" w14:textId="452676E2"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r w:rsidRPr="000F0AC7">
        <w:rPr>
          <w:rFonts w:asciiTheme="minorHAnsi" w:eastAsia="Aptos" w:hAnsiTheme="minorHAnsi" w:cstheme="minorHAnsi"/>
          <w:b/>
          <w:bCs/>
          <w:kern w:val="2"/>
          <w:sz w:val="22"/>
          <w:szCs w:val="22"/>
          <w:lang w:eastAsia="en-US"/>
          <w14:ligatures w14:val="standardContextual"/>
        </w:rPr>
        <w:t>Wat bieden wij?</w:t>
      </w:r>
    </w:p>
    <w:p w14:paraId="4F9BCA69"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Een zichtbare rol binnen het vakgebied</w:t>
      </w:r>
    </w:p>
    <w:p w14:paraId="26B10686"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Invloed op de inhoud en toekomst van het magazine</w:t>
      </w:r>
    </w:p>
    <w:p w14:paraId="7053F720"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Ontwikkeling op het gebied van journalistiek, strategie en leiderschap</w:t>
      </w:r>
    </w:p>
    <w:p w14:paraId="603C8C85" w14:textId="77777777" w:rsidR="000F0AC7" w:rsidRPr="000F0AC7" w:rsidRDefault="000F0AC7" w:rsidP="000F0AC7">
      <w:pPr>
        <w:numPr>
          <w:ilvl w:val="0"/>
          <w:numId w:val="30"/>
        </w:numPr>
        <w:overflowPunct/>
        <w:autoSpaceDE/>
        <w:autoSpaceDN/>
        <w:adjustRightInd/>
        <w:spacing w:after="160" w:line="278" w:lineRule="auto"/>
        <w:contextualSpacing/>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 xml:space="preserve">Samenwerking met een enthousiaste redactie </w:t>
      </w:r>
    </w:p>
    <w:p w14:paraId="50788CA1" w14:textId="77777777" w:rsidR="00FC475C" w:rsidRPr="00D6598A" w:rsidRDefault="00FC475C"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p>
    <w:p w14:paraId="0DE7BAF0" w14:textId="2710F44A"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b/>
          <w:bCs/>
          <w:kern w:val="2"/>
          <w:sz w:val="22"/>
          <w:szCs w:val="22"/>
          <w:lang w:eastAsia="en-US"/>
          <w14:ligatures w14:val="standardContextual"/>
        </w:rPr>
        <w:t xml:space="preserve">Ben jij de klinisch chemicus die wij zoeken, met visie op zowel de toekomst van het vak én het magazine? </w:t>
      </w:r>
      <w:r w:rsidRPr="000F0AC7">
        <w:rPr>
          <w:rFonts w:asciiTheme="minorHAnsi" w:eastAsia="Aptos" w:hAnsiTheme="minorHAnsi" w:cstheme="minorHAnsi"/>
          <w:kern w:val="2"/>
          <w:sz w:val="22"/>
          <w:szCs w:val="22"/>
          <w:lang w:eastAsia="en-US"/>
          <w14:ligatures w14:val="standardContextual"/>
        </w:rPr>
        <w:t>Dan nodigen wij je van harte uit om te solliciteren.</w:t>
      </w:r>
    </w:p>
    <w:p w14:paraId="17A03AF0" w14:textId="77777777" w:rsidR="00FC475C" w:rsidRPr="00D6598A" w:rsidRDefault="00FC475C"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p>
    <w:p w14:paraId="0DFB3CE4" w14:textId="3BB7DCD9"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b/>
          <w:bCs/>
          <w:kern w:val="2"/>
          <w:sz w:val="22"/>
          <w:szCs w:val="22"/>
          <w:lang w:eastAsia="en-US"/>
          <w14:ligatures w14:val="standardContextual"/>
        </w:rPr>
      </w:pPr>
      <w:r w:rsidRPr="000F0AC7">
        <w:rPr>
          <w:rFonts w:asciiTheme="minorHAnsi" w:eastAsia="Aptos" w:hAnsiTheme="minorHAnsi" w:cstheme="minorHAnsi"/>
          <w:b/>
          <w:bCs/>
          <w:kern w:val="2"/>
          <w:sz w:val="22"/>
          <w:szCs w:val="22"/>
          <w:lang w:eastAsia="en-US"/>
          <w14:ligatures w14:val="standardContextual"/>
        </w:rPr>
        <w:t>Solliciteren</w:t>
      </w:r>
    </w:p>
    <w:p w14:paraId="7A5BB70A" w14:textId="77777777" w:rsidR="000F0AC7" w:rsidRPr="000F0AC7" w:rsidRDefault="000F0AC7" w:rsidP="000F0AC7">
      <w:pPr>
        <w:overflowPunct/>
        <w:autoSpaceDE/>
        <w:autoSpaceDN/>
        <w:adjustRightInd/>
        <w:spacing w:after="160" w:line="278" w:lineRule="auto"/>
        <w:textAlignment w:val="auto"/>
        <w:rPr>
          <w:rFonts w:asciiTheme="minorHAnsi" w:eastAsia="Aptos" w:hAnsiTheme="minorHAnsi" w:cstheme="minorHAnsi"/>
          <w:kern w:val="2"/>
          <w:sz w:val="22"/>
          <w:szCs w:val="22"/>
          <w:lang w:eastAsia="en-US"/>
          <w14:ligatures w14:val="standardContextual"/>
        </w:rPr>
      </w:pPr>
      <w:r w:rsidRPr="000F0AC7">
        <w:rPr>
          <w:rFonts w:asciiTheme="minorHAnsi" w:eastAsia="Aptos" w:hAnsiTheme="minorHAnsi" w:cstheme="minorHAnsi"/>
          <w:kern w:val="2"/>
          <w:sz w:val="22"/>
          <w:szCs w:val="22"/>
          <w:lang w:eastAsia="en-US"/>
          <w14:ligatures w14:val="standardContextual"/>
        </w:rPr>
        <w:t xml:space="preserve">Je motivatiebrief en CV kun je t/m 15 mei sturen naar </w:t>
      </w:r>
      <w:hyperlink r:id="rId11" w:history="1">
        <w:r w:rsidRPr="000F0AC7">
          <w:rPr>
            <w:rFonts w:asciiTheme="minorHAnsi" w:eastAsia="Aptos" w:hAnsiTheme="minorHAnsi" w:cstheme="minorHAnsi"/>
            <w:color w:val="467886"/>
            <w:kern w:val="2"/>
            <w:sz w:val="22"/>
            <w:szCs w:val="22"/>
            <w:u w:val="single"/>
            <w:lang w:eastAsia="en-US"/>
            <w14:ligatures w14:val="standardContextual"/>
          </w:rPr>
          <w:t>buro@nvkc.nl</w:t>
        </w:r>
      </w:hyperlink>
      <w:r w:rsidRPr="000F0AC7">
        <w:rPr>
          <w:rFonts w:asciiTheme="minorHAnsi" w:eastAsia="Aptos" w:hAnsiTheme="minorHAnsi" w:cstheme="minorHAnsi"/>
          <w:kern w:val="2"/>
          <w:sz w:val="22"/>
          <w:szCs w:val="22"/>
          <w:lang w:eastAsia="en-US"/>
          <w14:ligatures w14:val="standardContextual"/>
        </w:rPr>
        <w:t xml:space="preserve">. Voor meer informatie kun je contact opnemen met Karin van den Hurk, hoofdredacteur magazine Laboratoriumgeneeskunde, via </w:t>
      </w:r>
      <w:hyperlink r:id="rId12" w:history="1">
        <w:r w:rsidRPr="000F0AC7">
          <w:rPr>
            <w:rFonts w:asciiTheme="minorHAnsi" w:eastAsia="Aptos" w:hAnsiTheme="minorHAnsi" w:cstheme="minorHAnsi"/>
            <w:color w:val="467886"/>
            <w:kern w:val="2"/>
            <w:sz w:val="22"/>
            <w:szCs w:val="22"/>
            <w:u w:val="single"/>
            <w:lang w:eastAsia="en-US"/>
            <w14:ligatures w14:val="standardContextual"/>
          </w:rPr>
          <w:t>k.vandenhurk@olvglab.nl</w:t>
        </w:r>
      </w:hyperlink>
      <w:r w:rsidRPr="000F0AC7">
        <w:rPr>
          <w:rFonts w:asciiTheme="minorHAnsi" w:eastAsia="Aptos" w:hAnsiTheme="minorHAnsi" w:cstheme="minorHAnsi"/>
          <w:kern w:val="2"/>
          <w:sz w:val="22"/>
          <w:szCs w:val="22"/>
          <w:lang w:eastAsia="en-US"/>
          <w14:ligatures w14:val="standardContextual"/>
        </w:rPr>
        <w:t>.</w:t>
      </w:r>
    </w:p>
    <w:p w14:paraId="23DC7F76" w14:textId="77777777" w:rsidR="000D105F" w:rsidRPr="00D6598A" w:rsidRDefault="000D105F" w:rsidP="00F87559">
      <w:pPr>
        <w:rPr>
          <w:rFonts w:asciiTheme="minorHAnsi" w:hAnsiTheme="minorHAnsi" w:cstheme="minorHAnsi"/>
          <w:sz w:val="22"/>
          <w:szCs w:val="22"/>
        </w:rPr>
      </w:pPr>
    </w:p>
    <w:sectPr w:rsidR="000D105F" w:rsidRPr="00D6598A" w:rsidSect="00E10F6C">
      <w:headerReference w:type="even" r:id="rId13"/>
      <w:headerReference w:type="default" r:id="rId14"/>
      <w:footerReference w:type="default" r:id="rId15"/>
      <w:headerReference w:type="first" r:id="rId16"/>
      <w:footerReference w:type="first" r:id="rId17"/>
      <w:pgSz w:w="11906" w:h="16838" w:code="9"/>
      <w:pgMar w:top="1797"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7FBC" w14:textId="77777777" w:rsidR="00F75E58" w:rsidRDefault="00F75E58" w:rsidP="00444E98">
      <w:r>
        <w:separator/>
      </w:r>
    </w:p>
  </w:endnote>
  <w:endnote w:type="continuationSeparator" w:id="0">
    <w:p w14:paraId="38BCF7A5" w14:textId="77777777" w:rsidR="00F75E58" w:rsidRDefault="00F75E58" w:rsidP="004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ILog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494E" w14:textId="11D66916" w:rsidR="0084348B" w:rsidRDefault="0084348B">
    <w:pPr>
      <w:pStyle w:val="Voettekst"/>
    </w:pPr>
    <w:r>
      <w:rPr>
        <w:noProof/>
      </w:rPr>
      <mc:AlternateContent>
        <mc:Choice Requires="wps">
          <w:drawing>
            <wp:anchor distT="0" distB="0" distL="114300" distR="114300" simplePos="0" relativeHeight="251658244" behindDoc="0" locked="1" layoutInCell="1" allowOverlap="1" wp14:anchorId="698A3074" wp14:editId="137FFDBE">
              <wp:simplePos x="0" y="0"/>
              <wp:positionH relativeFrom="column">
                <wp:posOffset>-128270</wp:posOffset>
              </wp:positionH>
              <wp:positionV relativeFrom="page">
                <wp:posOffset>9974580</wp:posOffset>
              </wp:positionV>
              <wp:extent cx="5741670" cy="571500"/>
              <wp:effectExtent l="0" t="0" r="0" b="0"/>
              <wp:wrapNone/>
              <wp:docPr id="56552055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1670" cy="571500"/>
                      </a:xfrm>
                      <a:prstGeom prst="rect">
                        <a:avLst/>
                      </a:prstGeom>
                      <a:solidFill>
                        <a:sysClr val="window" lastClr="FFFFFF"/>
                      </a:solidFill>
                      <a:ln w="6350">
                        <a:noFill/>
                      </a:ln>
                    </wps:spPr>
                    <wps:txbx>
                      <w:txbxContent>
                        <w:p w14:paraId="3F4D2A60" w14:textId="77777777" w:rsidR="0084348B" w:rsidRPr="00F1253A" w:rsidRDefault="0084348B" w:rsidP="0084348B">
                          <w:pPr>
                            <w:rPr>
                              <w:rFonts w:ascii="Calibri" w:hAnsi="Calibri" w:cs="Calibri"/>
                              <w:spacing w:val="-8"/>
                              <w:sz w:val="22"/>
                              <w:szCs w:val="22"/>
                              <w:lang w:val="fr-FR"/>
                            </w:rPr>
                          </w:pPr>
                          <w:r w:rsidRPr="00F1253A">
                            <w:rPr>
                              <w:rFonts w:ascii="Calibri" w:hAnsi="Calibri" w:cs="Calibri"/>
                              <w:spacing w:val="-8"/>
                              <w:sz w:val="22"/>
                              <w:szCs w:val="22"/>
                              <w:lang w:val="fr-FR"/>
                            </w:rPr>
                            <w:t>Bureau NVKC • Postbus 5056 • 3502 JB Utrecht • T 088 5053420 • E buro@nvkc.nl • www.nvkc.nl</w:t>
                          </w:r>
                        </w:p>
                        <w:p w14:paraId="0E5F7414" w14:textId="77777777" w:rsidR="0084348B" w:rsidRPr="00F1253A" w:rsidRDefault="0084348B" w:rsidP="0084348B">
                          <w:pPr>
                            <w:rPr>
                              <w:rFonts w:ascii="Calibri" w:hAnsi="Calibri" w:cs="Calibri"/>
                              <w:spacing w:val="-8"/>
                              <w:sz w:val="22"/>
                              <w:szCs w:val="22"/>
                              <w:lang w:val="fr-FR"/>
                            </w:rPr>
                          </w:pPr>
                          <w:proofErr w:type="spellStart"/>
                          <w:r w:rsidRPr="00F1253A">
                            <w:rPr>
                              <w:rFonts w:ascii="Calibri" w:hAnsi="Calibri" w:cs="Calibri"/>
                              <w:spacing w:val="-8"/>
                              <w:sz w:val="22"/>
                              <w:szCs w:val="22"/>
                              <w:lang w:val="fr-FR"/>
                            </w:rPr>
                            <w:t>KvK</w:t>
                          </w:r>
                          <w:proofErr w:type="spellEnd"/>
                          <w:r w:rsidRPr="00F1253A">
                            <w:rPr>
                              <w:rFonts w:ascii="Calibri" w:hAnsi="Calibri" w:cs="Calibri"/>
                              <w:spacing w:val="-8"/>
                              <w:sz w:val="22"/>
                              <w:szCs w:val="22"/>
                              <w:lang w:val="fr-FR"/>
                            </w:rPr>
                            <w:t xml:space="preserve"> 40409099 • IBAN NL94INGB0000889855 • BIC INGBNL2A • </w:t>
                          </w:r>
                          <w:r>
                            <w:rPr>
                              <w:rFonts w:ascii="Calibri" w:hAnsi="Calibri" w:cs="Calibri"/>
                              <w:spacing w:val="-8"/>
                              <w:sz w:val="22"/>
                              <w:szCs w:val="22"/>
                              <w:lang w:val="fr-FR"/>
                            </w:rPr>
                            <w:t>BTW</w:t>
                          </w:r>
                          <w:r w:rsidRPr="00F1253A">
                            <w:rPr>
                              <w:rFonts w:ascii="Calibri" w:hAnsi="Calibri" w:cs="Calibri"/>
                              <w:spacing w:val="-8"/>
                              <w:sz w:val="22"/>
                              <w:szCs w:val="22"/>
                              <w:lang w:val="fr-FR"/>
                            </w:rPr>
                            <w:t xml:space="preserve"> 811390810                                                                                                                                                                                                                      </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A3074" id="_x0000_t202" coordsize="21600,21600" o:spt="202" path="m,l,21600r21600,l21600,xe">
              <v:stroke joinstyle="miter"/>
              <v:path gradientshapeok="t" o:connecttype="rect"/>
            </v:shapetype>
            <v:shape id="Tekstvak 1" o:spid="_x0000_s1026" type="#_x0000_t202" style="position:absolute;margin-left:-10.1pt;margin-top:785.4pt;width:452.1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" fillcolor="window" stroked="f" strokeweight=".5pt">
              <v:textbox inset="3mm,3mm,3mm,3mm">
                <w:txbxContent>
                  <w:p w14:paraId="3F4D2A60" w14:textId="77777777" w:rsidR="0084348B" w:rsidRPr="00F1253A" w:rsidRDefault="0084348B" w:rsidP="0084348B">
                    <w:pPr>
                      <w:rPr>
                        <w:rFonts w:ascii="Calibri" w:hAnsi="Calibri" w:cs="Calibri"/>
                        <w:spacing w:val="-8"/>
                        <w:sz w:val="22"/>
                        <w:szCs w:val="22"/>
                        <w:lang w:val="fr-FR"/>
                      </w:rPr>
                    </w:pPr>
                    <w:r w:rsidRPr="00F1253A">
                      <w:rPr>
                        <w:rFonts w:ascii="Calibri" w:hAnsi="Calibri" w:cs="Calibri"/>
                        <w:spacing w:val="-8"/>
                        <w:sz w:val="22"/>
                        <w:szCs w:val="22"/>
                        <w:lang w:val="fr-FR"/>
                      </w:rPr>
                      <w:t>Bureau NVKC • Postbus 5056 • 3502 JB Utrecht • T 088 5053420 • E buro@nvkc.nl • www.nvkc.nl</w:t>
                    </w:r>
                  </w:p>
                  <w:p w14:paraId="0E5F7414" w14:textId="77777777" w:rsidR="0084348B" w:rsidRPr="00F1253A" w:rsidRDefault="0084348B" w:rsidP="0084348B">
                    <w:pPr>
                      <w:rPr>
                        <w:rFonts w:ascii="Calibri" w:hAnsi="Calibri" w:cs="Calibri"/>
                        <w:spacing w:val="-8"/>
                        <w:sz w:val="22"/>
                        <w:szCs w:val="22"/>
                        <w:lang w:val="fr-FR"/>
                      </w:rPr>
                    </w:pPr>
                    <w:r w:rsidRPr="00F1253A">
                      <w:rPr>
                        <w:rFonts w:ascii="Calibri" w:hAnsi="Calibri" w:cs="Calibri"/>
                        <w:spacing w:val="-8"/>
                        <w:sz w:val="22"/>
                        <w:szCs w:val="22"/>
                        <w:lang w:val="fr-FR"/>
                      </w:rPr>
                      <w:t xml:space="preserve">KvK 40409099 • IBAN NL94INGB0000889855 • BIC INGBNL2A • </w:t>
                    </w:r>
                    <w:r>
                      <w:rPr>
                        <w:rFonts w:ascii="Calibri" w:hAnsi="Calibri" w:cs="Calibri"/>
                        <w:spacing w:val="-8"/>
                        <w:sz w:val="22"/>
                        <w:szCs w:val="22"/>
                        <w:lang w:val="fr-FR"/>
                      </w:rPr>
                      <w:t>BTW</w:t>
                    </w:r>
                    <w:r w:rsidRPr="00F1253A">
                      <w:rPr>
                        <w:rFonts w:ascii="Calibri" w:hAnsi="Calibri" w:cs="Calibri"/>
                        <w:spacing w:val="-8"/>
                        <w:sz w:val="22"/>
                        <w:szCs w:val="22"/>
                        <w:lang w:val="fr-FR"/>
                      </w:rPr>
                      <w:t xml:space="preserve"> 811390810                                                                                                                                                                                                                      </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14DE" w14:textId="679B51B4" w:rsidR="0084348B" w:rsidRDefault="00E515D2">
    <w:pPr>
      <w:pStyle w:val="Voettekst"/>
    </w:pPr>
    <w:r>
      <w:rPr>
        <w:noProof/>
      </w:rPr>
      <mc:AlternateContent>
        <mc:Choice Requires="wps">
          <w:drawing>
            <wp:anchor distT="0" distB="0" distL="114300" distR="114300" simplePos="0" relativeHeight="251658240" behindDoc="0" locked="1" layoutInCell="1" allowOverlap="1" wp14:anchorId="4024BDA6" wp14:editId="0927C536">
              <wp:simplePos x="0" y="0"/>
              <wp:positionH relativeFrom="column">
                <wp:posOffset>-145415</wp:posOffset>
              </wp:positionH>
              <wp:positionV relativeFrom="page">
                <wp:posOffset>10058400</wp:posOffset>
              </wp:positionV>
              <wp:extent cx="5741670" cy="571500"/>
              <wp:effectExtent l="0" t="0" r="0" b="0"/>
              <wp:wrapNone/>
              <wp:docPr id="72203571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1670" cy="571500"/>
                      </a:xfrm>
                      <a:prstGeom prst="rect">
                        <a:avLst/>
                      </a:prstGeom>
                      <a:solidFill>
                        <a:sysClr val="window" lastClr="FFFFFF"/>
                      </a:solidFill>
                      <a:ln w="6350">
                        <a:noFill/>
                      </a:ln>
                    </wps:spPr>
                    <wps:txbx>
                      <w:txbxContent>
                        <w:p w14:paraId="5C8C5C19" w14:textId="77777777" w:rsidR="00BB7B5C" w:rsidRPr="00F1253A" w:rsidRDefault="00BB7B5C" w:rsidP="00BB7B5C">
                          <w:pPr>
                            <w:rPr>
                              <w:rFonts w:ascii="Calibri" w:hAnsi="Calibri" w:cs="Calibri"/>
                              <w:spacing w:val="-8"/>
                              <w:sz w:val="22"/>
                              <w:szCs w:val="22"/>
                              <w:lang w:val="fr-FR"/>
                            </w:rPr>
                          </w:pPr>
                          <w:r w:rsidRPr="00F1253A">
                            <w:rPr>
                              <w:rFonts w:ascii="Calibri" w:hAnsi="Calibri" w:cs="Calibri"/>
                              <w:spacing w:val="-8"/>
                              <w:sz w:val="22"/>
                              <w:szCs w:val="22"/>
                              <w:lang w:val="fr-FR"/>
                            </w:rPr>
                            <w:t>Bureau NVKC • Postbus 5056 • 3502 JB Utrecht • T 088 5053</w:t>
                          </w:r>
                          <w:r w:rsidR="0030037E" w:rsidRPr="00F1253A">
                            <w:rPr>
                              <w:rFonts w:ascii="Calibri" w:hAnsi="Calibri" w:cs="Calibri"/>
                              <w:spacing w:val="-8"/>
                              <w:sz w:val="22"/>
                              <w:szCs w:val="22"/>
                              <w:lang w:val="fr-FR"/>
                            </w:rPr>
                            <w:t>4</w:t>
                          </w:r>
                          <w:r w:rsidRPr="00F1253A">
                            <w:rPr>
                              <w:rFonts w:ascii="Calibri" w:hAnsi="Calibri" w:cs="Calibri"/>
                              <w:spacing w:val="-8"/>
                              <w:sz w:val="22"/>
                              <w:szCs w:val="22"/>
                              <w:lang w:val="fr-FR"/>
                            </w:rPr>
                            <w:t>20 • E buro@nvkc.nl • www.nvkc.nl</w:t>
                          </w:r>
                        </w:p>
                        <w:p w14:paraId="0FB62046" w14:textId="4F7601F6" w:rsidR="00BB7B5C" w:rsidRPr="00F1253A" w:rsidRDefault="00BB7B5C" w:rsidP="00BB7B5C">
                          <w:pPr>
                            <w:rPr>
                              <w:rFonts w:ascii="Calibri" w:hAnsi="Calibri" w:cs="Calibri"/>
                              <w:spacing w:val="-8"/>
                              <w:sz w:val="22"/>
                              <w:szCs w:val="22"/>
                              <w:lang w:val="fr-FR"/>
                            </w:rPr>
                          </w:pPr>
                          <w:proofErr w:type="spellStart"/>
                          <w:r w:rsidRPr="00F1253A">
                            <w:rPr>
                              <w:rFonts w:ascii="Calibri" w:hAnsi="Calibri" w:cs="Calibri"/>
                              <w:spacing w:val="-8"/>
                              <w:sz w:val="22"/>
                              <w:szCs w:val="22"/>
                              <w:lang w:val="fr-FR"/>
                            </w:rPr>
                            <w:t>KvK</w:t>
                          </w:r>
                          <w:proofErr w:type="spellEnd"/>
                          <w:r w:rsidRPr="00F1253A">
                            <w:rPr>
                              <w:rFonts w:ascii="Calibri" w:hAnsi="Calibri" w:cs="Calibri"/>
                              <w:spacing w:val="-8"/>
                              <w:sz w:val="22"/>
                              <w:szCs w:val="22"/>
                              <w:lang w:val="fr-FR"/>
                            </w:rPr>
                            <w:t xml:space="preserve"> 40409099 • IBAN NL94INGB0000889855 </w:t>
                          </w:r>
                          <w:r w:rsidR="007D55FE" w:rsidRPr="00F1253A">
                            <w:rPr>
                              <w:rFonts w:ascii="Calibri" w:hAnsi="Calibri" w:cs="Calibri"/>
                              <w:spacing w:val="-8"/>
                              <w:sz w:val="22"/>
                              <w:szCs w:val="22"/>
                              <w:lang w:val="fr-FR"/>
                            </w:rPr>
                            <w:t>• BIC INGBNL2A</w:t>
                          </w:r>
                          <w:r w:rsidRPr="00F1253A">
                            <w:rPr>
                              <w:rFonts w:ascii="Calibri" w:hAnsi="Calibri" w:cs="Calibri"/>
                              <w:spacing w:val="-8"/>
                              <w:sz w:val="22"/>
                              <w:szCs w:val="22"/>
                              <w:lang w:val="fr-FR"/>
                            </w:rPr>
                            <w:t xml:space="preserve"> </w:t>
                          </w:r>
                          <w:r w:rsidR="001B2930" w:rsidRPr="00F1253A">
                            <w:rPr>
                              <w:rFonts w:ascii="Calibri" w:hAnsi="Calibri" w:cs="Calibri"/>
                              <w:spacing w:val="-8"/>
                              <w:sz w:val="22"/>
                              <w:szCs w:val="22"/>
                              <w:lang w:val="fr-FR"/>
                            </w:rPr>
                            <w:t xml:space="preserve">• </w:t>
                          </w:r>
                          <w:r w:rsidR="00E515D2">
                            <w:rPr>
                              <w:rFonts w:ascii="Calibri" w:hAnsi="Calibri" w:cs="Calibri"/>
                              <w:spacing w:val="-8"/>
                              <w:sz w:val="22"/>
                              <w:szCs w:val="22"/>
                              <w:lang w:val="fr-FR"/>
                            </w:rPr>
                            <w:t>BTW</w:t>
                          </w:r>
                          <w:r w:rsidR="001B2930" w:rsidRPr="00F1253A">
                            <w:rPr>
                              <w:rFonts w:ascii="Calibri" w:hAnsi="Calibri" w:cs="Calibri"/>
                              <w:spacing w:val="-8"/>
                              <w:sz w:val="22"/>
                              <w:szCs w:val="22"/>
                              <w:lang w:val="fr-FR"/>
                            </w:rPr>
                            <w:t xml:space="preserve"> </w:t>
                          </w:r>
                          <w:r w:rsidR="00CB1571" w:rsidRPr="00F1253A">
                            <w:rPr>
                              <w:rFonts w:ascii="Calibri" w:hAnsi="Calibri" w:cs="Calibri"/>
                              <w:spacing w:val="-8"/>
                              <w:sz w:val="22"/>
                              <w:szCs w:val="22"/>
                              <w:lang w:val="fr-FR"/>
                            </w:rPr>
                            <w:t>811390810</w:t>
                          </w:r>
                          <w:r w:rsidRPr="00F1253A">
                            <w:rPr>
                              <w:rFonts w:ascii="Calibri" w:hAnsi="Calibri" w:cs="Calibri"/>
                              <w:spacing w:val="-8"/>
                              <w:sz w:val="22"/>
                              <w:szCs w:val="22"/>
                              <w:lang w:val="fr-FR"/>
                            </w:rPr>
                            <w:t xml:space="preserve">                                                                                                                                                                                                                      </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4BDA6" id="_x0000_t202" coordsize="21600,21600" o:spt="202" path="m,l,21600r21600,l21600,xe">
              <v:stroke joinstyle="miter"/>
              <v:path gradientshapeok="t" o:connecttype="rect"/>
            </v:shapetype>
            <v:shape id="_x0000_s1027" type="#_x0000_t202" style="position:absolute;margin-left:-11.45pt;margin-top:11in;width:452.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" fillcolor="window" stroked="f" strokeweight=".5pt">
              <v:textbox inset="3mm,3mm,3mm,3mm">
                <w:txbxContent>
                  <w:p w14:paraId="5C8C5C19" w14:textId="77777777" w:rsidR="00BB7B5C" w:rsidRPr="00F1253A" w:rsidRDefault="00BB7B5C" w:rsidP="00BB7B5C">
                    <w:pPr>
                      <w:rPr>
                        <w:rFonts w:ascii="Calibri" w:hAnsi="Calibri" w:cs="Calibri"/>
                        <w:spacing w:val="-8"/>
                        <w:sz w:val="22"/>
                        <w:szCs w:val="22"/>
                        <w:lang w:val="fr-FR"/>
                      </w:rPr>
                    </w:pPr>
                    <w:r w:rsidRPr="00F1253A">
                      <w:rPr>
                        <w:rFonts w:ascii="Calibri" w:hAnsi="Calibri" w:cs="Calibri"/>
                        <w:spacing w:val="-8"/>
                        <w:sz w:val="22"/>
                        <w:szCs w:val="22"/>
                        <w:lang w:val="fr-FR"/>
                      </w:rPr>
                      <w:t>Bureau NVKC • Postbus 5056 • 3502 JB Utrecht • T 088 5053</w:t>
                    </w:r>
                    <w:r w:rsidR="0030037E" w:rsidRPr="00F1253A">
                      <w:rPr>
                        <w:rFonts w:ascii="Calibri" w:hAnsi="Calibri" w:cs="Calibri"/>
                        <w:spacing w:val="-8"/>
                        <w:sz w:val="22"/>
                        <w:szCs w:val="22"/>
                        <w:lang w:val="fr-FR"/>
                      </w:rPr>
                      <w:t>4</w:t>
                    </w:r>
                    <w:r w:rsidRPr="00F1253A">
                      <w:rPr>
                        <w:rFonts w:ascii="Calibri" w:hAnsi="Calibri" w:cs="Calibri"/>
                        <w:spacing w:val="-8"/>
                        <w:sz w:val="22"/>
                        <w:szCs w:val="22"/>
                        <w:lang w:val="fr-FR"/>
                      </w:rPr>
                      <w:t>20 • E buro@nvkc.nl • www.nvkc.nl</w:t>
                    </w:r>
                  </w:p>
                  <w:p w14:paraId="0FB62046" w14:textId="4F7601F6" w:rsidR="00BB7B5C" w:rsidRPr="00F1253A" w:rsidRDefault="00BB7B5C" w:rsidP="00BB7B5C">
                    <w:pPr>
                      <w:rPr>
                        <w:rFonts w:ascii="Calibri" w:hAnsi="Calibri" w:cs="Calibri"/>
                        <w:spacing w:val="-8"/>
                        <w:sz w:val="22"/>
                        <w:szCs w:val="22"/>
                        <w:lang w:val="fr-FR"/>
                      </w:rPr>
                    </w:pPr>
                    <w:r w:rsidRPr="00F1253A">
                      <w:rPr>
                        <w:rFonts w:ascii="Calibri" w:hAnsi="Calibri" w:cs="Calibri"/>
                        <w:spacing w:val="-8"/>
                        <w:sz w:val="22"/>
                        <w:szCs w:val="22"/>
                        <w:lang w:val="fr-FR"/>
                      </w:rPr>
                      <w:t xml:space="preserve">KvK 40409099 • IBAN NL94INGB0000889855 </w:t>
                    </w:r>
                    <w:r w:rsidR="007D55FE" w:rsidRPr="00F1253A">
                      <w:rPr>
                        <w:rFonts w:ascii="Calibri" w:hAnsi="Calibri" w:cs="Calibri"/>
                        <w:spacing w:val="-8"/>
                        <w:sz w:val="22"/>
                        <w:szCs w:val="22"/>
                        <w:lang w:val="fr-FR"/>
                      </w:rPr>
                      <w:t>• BIC INGBNL2A</w:t>
                    </w:r>
                    <w:r w:rsidRPr="00F1253A">
                      <w:rPr>
                        <w:rFonts w:ascii="Calibri" w:hAnsi="Calibri" w:cs="Calibri"/>
                        <w:spacing w:val="-8"/>
                        <w:sz w:val="22"/>
                        <w:szCs w:val="22"/>
                        <w:lang w:val="fr-FR"/>
                      </w:rPr>
                      <w:t xml:space="preserve"> </w:t>
                    </w:r>
                    <w:r w:rsidR="001B2930" w:rsidRPr="00F1253A">
                      <w:rPr>
                        <w:rFonts w:ascii="Calibri" w:hAnsi="Calibri" w:cs="Calibri"/>
                        <w:spacing w:val="-8"/>
                        <w:sz w:val="22"/>
                        <w:szCs w:val="22"/>
                        <w:lang w:val="fr-FR"/>
                      </w:rPr>
                      <w:t xml:space="preserve">• </w:t>
                    </w:r>
                    <w:r w:rsidR="00E515D2">
                      <w:rPr>
                        <w:rFonts w:ascii="Calibri" w:hAnsi="Calibri" w:cs="Calibri"/>
                        <w:spacing w:val="-8"/>
                        <w:sz w:val="22"/>
                        <w:szCs w:val="22"/>
                        <w:lang w:val="fr-FR"/>
                      </w:rPr>
                      <w:t>BTW</w:t>
                    </w:r>
                    <w:r w:rsidR="001B2930" w:rsidRPr="00F1253A">
                      <w:rPr>
                        <w:rFonts w:ascii="Calibri" w:hAnsi="Calibri" w:cs="Calibri"/>
                        <w:spacing w:val="-8"/>
                        <w:sz w:val="22"/>
                        <w:szCs w:val="22"/>
                        <w:lang w:val="fr-FR"/>
                      </w:rPr>
                      <w:t xml:space="preserve"> </w:t>
                    </w:r>
                    <w:r w:rsidR="00CB1571" w:rsidRPr="00F1253A">
                      <w:rPr>
                        <w:rFonts w:ascii="Calibri" w:hAnsi="Calibri" w:cs="Calibri"/>
                        <w:spacing w:val="-8"/>
                        <w:sz w:val="22"/>
                        <w:szCs w:val="22"/>
                        <w:lang w:val="fr-FR"/>
                      </w:rPr>
                      <w:t>811390810</w:t>
                    </w:r>
                    <w:r w:rsidRPr="00F1253A">
                      <w:rPr>
                        <w:rFonts w:ascii="Calibri" w:hAnsi="Calibri" w:cs="Calibri"/>
                        <w:spacing w:val="-8"/>
                        <w:sz w:val="22"/>
                        <w:szCs w:val="22"/>
                        <w:lang w:val="fr-FR"/>
                      </w:rPr>
                      <w:t xml:space="preserve">                                                                                                                                                                                                                      </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EC70" w14:textId="77777777" w:rsidR="00F75E58" w:rsidRDefault="00F75E58" w:rsidP="00444E98">
      <w:r>
        <w:separator/>
      </w:r>
    </w:p>
  </w:footnote>
  <w:footnote w:type="continuationSeparator" w:id="0">
    <w:p w14:paraId="0F946358" w14:textId="77777777" w:rsidR="00F75E58" w:rsidRDefault="00F75E58" w:rsidP="0044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6C33" w14:textId="5D93C1F0" w:rsidR="00EB45A4" w:rsidRDefault="00F75E58">
    <w:pPr>
      <w:pStyle w:val="Koptekst"/>
    </w:pPr>
    <w:r>
      <w:rPr>
        <w:noProof/>
      </w:rPr>
      <w:pict w14:anchorId="08840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94172" o:spid="_x0000_s1030" type="#_x0000_t75" style="position:absolute;margin-left:0;margin-top:0;width:595.2pt;height:841.2pt;z-index:-251658238;mso-position-horizontal:center;mso-position-horizontal-relative:margin;mso-position-vertical:center;mso-position-vertical-relative:margin" o:allowincell="f">
          <v:imagedata r:id="rId1" o:title="NVK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29EE" w14:textId="0DEF3EAA" w:rsidR="00EB45A4" w:rsidRDefault="00F75E58">
    <w:pPr>
      <w:pStyle w:val="Koptekst"/>
    </w:pPr>
    <w:r>
      <w:rPr>
        <w:noProof/>
      </w:rPr>
      <w:pict w14:anchorId="7A37D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94173" o:spid="_x0000_s1031" type="#_x0000_t75" style="position:absolute;margin-left:-73.9pt;margin-top:-117pt;width:604.1pt;height:867.75pt;z-index:-251658237;mso-position-horizontal-relative:margin;mso-position-vertical-relative:margin" o:allowincell="f">
          <v:imagedata r:id="rId1" o:title="NVK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117A" w14:textId="442E6D95" w:rsidR="0084348B" w:rsidRDefault="00F75E58">
    <w:pPr>
      <w:pStyle w:val="Koptekst"/>
    </w:pPr>
    <w:r>
      <w:rPr>
        <w:noProof/>
      </w:rPr>
      <w:pict w14:anchorId="0CE23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94171" o:spid="_x0000_s1029" type="#_x0000_t75" style="position:absolute;margin-left:0;margin-top:0;width:595.2pt;height:841.2pt;z-index:-251658239;mso-position-horizontal:center;mso-position-horizontal-relative:margin;mso-position-vertical:center;mso-position-vertical-relative:margin" o:allowincell="f">
          <v:imagedata r:id="rId1" o:title="NVK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1DD"/>
    <w:multiLevelType w:val="hybridMultilevel"/>
    <w:tmpl w:val="28A22B9C"/>
    <w:lvl w:ilvl="0" w:tplc="9B045AEA">
      <w:start w:val="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D764B"/>
    <w:multiLevelType w:val="hybridMultilevel"/>
    <w:tmpl w:val="E7FC4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3104AC"/>
    <w:multiLevelType w:val="hybridMultilevel"/>
    <w:tmpl w:val="495A7926"/>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FA4813"/>
    <w:multiLevelType w:val="hybridMultilevel"/>
    <w:tmpl w:val="D48819C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8E7594"/>
    <w:multiLevelType w:val="hybridMultilevel"/>
    <w:tmpl w:val="D86C4E7A"/>
    <w:lvl w:ilvl="0" w:tplc="5D84E9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973A71"/>
    <w:multiLevelType w:val="hybridMultilevel"/>
    <w:tmpl w:val="CA56B830"/>
    <w:lvl w:ilvl="0" w:tplc="0809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1FF523B6"/>
    <w:multiLevelType w:val="hybridMultilevel"/>
    <w:tmpl w:val="67BC0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F06F67"/>
    <w:multiLevelType w:val="hybridMultilevel"/>
    <w:tmpl w:val="3FCE18F4"/>
    <w:lvl w:ilvl="0" w:tplc="ED34714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1E07A3"/>
    <w:multiLevelType w:val="hybridMultilevel"/>
    <w:tmpl w:val="4C2800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34ED7"/>
    <w:multiLevelType w:val="hybridMultilevel"/>
    <w:tmpl w:val="D78A410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2A8A34A9"/>
    <w:multiLevelType w:val="hybridMultilevel"/>
    <w:tmpl w:val="FF0C23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22976"/>
    <w:multiLevelType w:val="hybridMultilevel"/>
    <w:tmpl w:val="8D5C6F10"/>
    <w:lvl w:ilvl="0" w:tplc="301E4944">
      <w:start w:val="1"/>
      <w:numFmt w:val="decimal"/>
      <w:lvlText w:val="%1."/>
      <w:lvlJc w:val="left"/>
      <w:pPr>
        <w:ind w:left="1146" w:hanging="360"/>
      </w:pPr>
      <w:rPr>
        <w:b w:val="0"/>
        <w:bCs/>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12" w15:restartNumberingAfterBreak="0">
    <w:nsid w:val="2FD1203F"/>
    <w:multiLevelType w:val="hybridMultilevel"/>
    <w:tmpl w:val="AF40BC6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34C22333"/>
    <w:multiLevelType w:val="hybridMultilevel"/>
    <w:tmpl w:val="CDEEA476"/>
    <w:lvl w:ilvl="0" w:tplc="BC9E8892">
      <w:start w:val="1"/>
      <w:numFmt w:val="decimal"/>
      <w:lvlText w:val="%1."/>
      <w:lvlJc w:val="left"/>
      <w:pPr>
        <w:tabs>
          <w:tab w:val="num" w:pos="720"/>
        </w:tabs>
        <w:ind w:left="720" w:hanging="360"/>
      </w:pPr>
    </w:lvl>
    <w:lvl w:ilvl="1" w:tplc="BB7030F4">
      <w:start w:val="1"/>
      <w:numFmt w:val="upp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5827215"/>
    <w:multiLevelType w:val="hybridMultilevel"/>
    <w:tmpl w:val="E38C1B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3B3E05B5"/>
    <w:multiLevelType w:val="hybridMultilevel"/>
    <w:tmpl w:val="54CA2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06358B4"/>
    <w:multiLevelType w:val="hybridMultilevel"/>
    <w:tmpl w:val="FFCE36C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A2F3F7C"/>
    <w:multiLevelType w:val="hybridMultilevel"/>
    <w:tmpl w:val="6C102D1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8" w15:restartNumberingAfterBreak="0">
    <w:nsid w:val="4B3C089A"/>
    <w:multiLevelType w:val="multilevel"/>
    <w:tmpl w:val="563E19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381C86"/>
    <w:multiLevelType w:val="hybridMultilevel"/>
    <w:tmpl w:val="D7568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6940FE"/>
    <w:multiLevelType w:val="hybridMultilevel"/>
    <w:tmpl w:val="FFC6F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C37C4C"/>
    <w:multiLevelType w:val="multilevel"/>
    <w:tmpl w:val="A85206D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978124A"/>
    <w:multiLevelType w:val="multilevel"/>
    <w:tmpl w:val="8B0017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03513D"/>
    <w:multiLevelType w:val="hybridMultilevel"/>
    <w:tmpl w:val="A7BAFB5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4" w15:restartNumberingAfterBreak="0">
    <w:nsid w:val="5F226C3D"/>
    <w:multiLevelType w:val="hybridMultilevel"/>
    <w:tmpl w:val="E1A87C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F5335DC"/>
    <w:multiLevelType w:val="hybridMultilevel"/>
    <w:tmpl w:val="5D48FE1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6" w15:restartNumberingAfterBreak="0">
    <w:nsid w:val="68106F1D"/>
    <w:multiLevelType w:val="hybridMultilevel"/>
    <w:tmpl w:val="14ECF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762DEB"/>
    <w:multiLevelType w:val="hybridMultilevel"/>
    <w:tmpl w:val="AADC660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A63F61"/>
    <w:multiLevelType w:val="hybridMultilevel"/>
    <w:tmpl w:val="5FD00614"/>
    <w:lvl w:ilvl="0" w:tplc="1E62F1C6">
      <w:start w:val="1"/>
      <w:numFmt w:val="bullet"/>
      <w:lvlText w:val="▪"/>
      <w:lvlJc w:val="left"/>
      <w:pPr>
        <w:tabs>
          <w:tab w:val="num" w:pos="360"/>
        </w:tabs>
        <w:ind w:left="360" w:hanging="360"/>
      </w:pPr>
      <w:rPr>
        <w:rFonts w:ascii="Verdana" w:hAnsi="Verdana" w:cs="BILogo" w:hint="default"/>
        <w:sz w:val="20"/>
        <w:szCs w:val="20"/>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E4433A"/>
    <w:multiLevelType w:val="hybridMultilevel"/>
    <w:tmpl w:val="83B64776"/>
    <w:lvl w:ilvl="0" w:tplc="BC9E8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67015385">
    <w:abstractNumId w:val="16"/>
  </w:num>
  <w:num w:numId="2" w16cid:durableId="1827086693">
    <w:abstractNumId w:val="25"/>
  </w:num>
  <w:num w:numId="3" w16cid:durableId="1604074366">
    <w:abstractNumId w:val="17"/>
  </w:num>
  <w:num w:numId="4" w16cid:durableId="584923102">
    <w:abstractNumId w:val="4"/>
  </w:num>
  <w:num w:numId="5" w16cid:durableId="2129929579">
    <w:abstractNumId w:val="20"/>
  </w:num>
  <w:num w:numId="6" w16cid:durableId="558906732">
    <w:abstractNumId w:val="6"/>
  </w:num>
  <w:num w:numId="7" w16cid:durableId="714738682">
    <w:abstractNumId w:val="27"/>
  </w:num>
  <w:num w:numId="8" w16cid:durableId="816723340">
    <w:abstractNumId w:val="19"/>
  </w:num>
  <w:num w:numId="9" w16cid:durableId="1963490797">
    <w:abstractNumId w:val="24"/>
  </w:num>
  <w:num w:numId="10" w16cid:durableId="844438946">
    <w:abstractNumId w:val="2"/>
  </w:num>
  <w:num w:numId="11" w16cid:durableId="2823679">
    <w:abstractNumId w:val="28"/>
  </w:num>
  <w:num w:numId="12" w16cid:durableId="1834951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7282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3038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2624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77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250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3525411">
    <w:abstractNumId w:val="8"/>
  </w:num>
  <w:num w:numId="19" w16cid:durableId="335116883">
    <w:abstractNumId w:val="10"/>
  </w:num>
  <w:num w:numId="20" w16cid:durableId="60564378">
    <w:abstractNumId w:val="23"/>
  </w:num>
  <w:num w:numId="21" w16cid:durableId="13774161">
    <w:abstractNumId w:val="3"/>
  </w:num>
  <w:num w:numId="22" w16cid:durableId="2006936440">
    <w:abstractNumId w:val="12"/>
  </w:num>
  <w:num w:numId="23" w16cid:durableId="753866223">
    <w:abstractNumId w:val="14"/>
  </w:num>
  <w:num w:numId="24" w16cid:durableId="1263537055">
    <w:abstractNumId w:val="1"/>
  </w:num>
  <w:num w:numId="25" w16cid:durableId="1251987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7207527">
    <w:abstractNumId w:val="7"/>
  </w:num>
  <w:num w:numId="27" w16cid:durableId="1968772620">
    <w:abstractNumId w:val="22"/>
  </w:num>
  <w:num w:numId="28" w16cid:durableId="163782215">
    <w:abstractNumId w:val="0"/>
  </w:num>
  <w:num w:numId="29" w16cid:durableId="503592434">
    <w:abstractNumId w:val="18"/>
  </w:num>
  <w:num w:numId="30" w16cid:durableId="949236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attachedTemplate r:id="rId1"/>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D2"/>
    <w:rsid w:val="0000032E"/>
    <w:rsid w:val="00005346"/>
    <w:rsid w:val="00006A84"/>
    <w:rsid w:val="00023882"/>
    <w:rsid w:val="00043F37"/>
    <w:rsid w:val="00054295"/>
    <w:rsid w:val="000566E6"/>
    <w:rsid w:val="000617A7"/>
    <w:rsid w:val="000724E1"/>
    <w:rsid w:val="00074230"/>
    <w:rsid w:val="00074A13"/>
    <w:rsid w:val="00076ED0"/>
    <w:rsid w:val="0009041B"/>
    <w:rsid w:val="000930BB"/>
    <w:rsid w:val="000A73D9"/>
    <w:rsid w:val="000B435E"/>
    <w:rsid w:val="000C43F7"/>
    <w:rsid w:val="000C47D0"/>
    <w:rsid w:val="000D0207"/>
    <w:rsid w:val="000D105F"/>
    <w:rsid w:val="000D5F50"/>
    <w:rsid w:val="000D76E3"/>
    <w:rsid w:val="000E402A"/>
    <w:rsid w:val="000F0AC7"/>
    <w:rsid w:val="000F4A82"/>
    <w:rsid w:val="000F4ADF"/>
    <w:rsid w:val="000F5896"/>
    <w:rsid w:val="00101CE5"/>
    <w:rsid w:val="001028EB"/>
    <w:rsid w:val="00104D7A"/>
    <w:rsid w:val="00111F82"/>
    <w:rsid w:val="00117F08"/>
    <w:rsid w:val="00122FED"/>
    <w:rsid w:val="00123DD7"/>
    <w:rsid w:val="001301E7"/>
    <w:rsid w:val="00132A7F"/>
    <w:rsid w:val="00132B1C"/>
    <w:rsid w:val="00133727"/>
    <w:rsid w:val="001435A6"/>
    <w:rsid w:val="00176475"/>
    <w:rsid w:val="00177BDC"/>
    <w:rsid w:val="00190FD1"/>
    <w:rsid w:val="00191AF1"/>
    <w:rsid w:val="0019581B"/>
    <w:rsid w:val="001A2117"/>
    <w:rsid w:val="001A5D5B"/>
    <w:rsid w:val="001A77E6"/>
    <w:rsid w:val="001A7F5B"/>
    <w:rsid w:val="001B2930"/>
    <w:rsid w:val="001B5DAB"/>
    <w:rsid w:val="001B725B"/>
    <w:rsid w:val="001C3528"/>
    <w:rsid w:val="001E0455"/>
    <w:rsid w:val="001E6F26"/>
    <w:rsid w:val="00200854"/>
    <w:rsid w:val="00203AA7"/>
    <w:rsid w:val="00207349"/>
    <w:rsid w:val="002111F6"/>
    <w:rsid w:val="00211868"/>
    <w:rsid w:val="002123B1"/>
    <w:rsid w:val="00214771"/>
    <w:rsid w:val="0022196B"/>
    <w:rsid w:val="00222A2B"/>
    <w:rsid w:val="0022691C"/>
    <w:rsid w:val="00237BFE"/>
    <w:rsid w:val="00246158"/>
    <w:rsid w:val="002546D1"/>
    <w:rsid w:val="00255769"/>
    <w:rsid w:val="00265A74"/>
    <w:rsid w:val="00265DBE"/>
    <w:rsid w:val="00267F3C"/>
    <w:rsid w:val="00280E39"/>
    <w:rsid w:val="002855C8"/>
    <w:rsid w:val="00285AE7"/>
    <w:rsid w:val="0029632E"/>
    <w:rsid w:val="00296C8E"/>
    <w:rsid w:val="002B0443"/>
    <w:rsid w:val="002C0ED4"/>
    <w:rsid w:val="002E0FC3"/>
    <w:rsid w:val="002F2291"/>
    <w:rsid w:val="002F54EE"/>
    <w:rsid w:val="002F67F3"/>
    <w:rsid w:val="0030037E"/>
    <w:rsid w:val="0030282E"/>
    <w:rsid w:val="00313261"/>
    <w:rsid w:val="003207E4"/>
    <w:rsid w:val="00321E91"/>
    <w:rsid w:val="003276CE"/>
    <w:rsid w:val="003364E6"/>
    <w:rsid w:val="003404EB"/>
    <w:rsid w:val="00357BB3"/>
    <w:rsid w:val="00360A16"/>
    <w:rsid w:val="00363158"/>
    <w:rsid w:val="003647C4"/>
    <w:rsid w:val="003677CD"/>
    <w:rsid w:val="00373903"/>
    <w:rsid w:val="0037409C"/>
    <w:rsid w:val="0038064B"/>
    <w:rsid w:val="00386884"/>
    <w:rsid w:val="0038754C"/>
    <w:rsid w:val="0038776F"/>
    <w:rsid w:val="003A54BF"/>
    <w:rsid w:val="003A79C6"/>
    <w:rsid w:val="003C0172"/>
    <w:rsid w:val="003C1C16"/>
    <w:rsid w:val="003C510C"/>
    <w:rsid w:val="003C7CF3"/>
    <w:rsid w:val="003D5ADA"/>
    <w:rsid w:val="00401EA2"/>
    <w:rsid w:val="0040215C"/>
    <w:rsid w:val="00411EC0"/>
    <w:rsid w:val="00430F23"/>
    <w:rsid w:val="0043150A"/>
    <w:rsid w:val="00432D71"/>
    <w:rsid w:val="00444E98"/>
    <w:rsid w:val="00450CA7"/>
    <w:rsid w:val="0045708F"/>
    <w:rsid w:val="00461935"/>
    <w:rsid w:val="004638AE"/>
    <w:rsid w:val="00475442"/>
    <w:rsid w:val="00494515"/>
    <w:rsid w:val="004A552C"/>
    <w:rsid w:val="004D0F20"/>
    <w:rsid w:val="004F16BA"/>
    <w:rsid w:val="00502383"/>
    <w:rsid w:val="00507373"/>
    <w:rsid w:val="00524FEB"/>
    <w:rsid w:val="00534073"/>
    <w:rsid w:val="005509D2"/>
    <w:rsid w:val="00554706"/>
    <w:rsid w:val="00573B0C"/>
    <w:rsid w:val="005761A7"/>
    <w:rsid w:val="00576CBA"/>
    <w:rsid w:val="0057722A"/>
    <w:rsid w:val="005820E2"/>
    <w:rsid w:val="005844CF"/>
    <w:rsid w:val="00586C6A"/>
    <w:rsid w:val="00586EE0"/>
    <w:rsid w:val="00592A8A"/>
    <w:rsid w:val="005961EB"/>
    <w:rsid w:val="005A072A"/>
    <w:rsid w:val="005A22E8"/>
    <w:rsid w:val="005A2391"/>
    <w:rsid w:val="005A3240"/>
    <w:rsid w:val="005A4A2B"/>
    <w:rsid w:val="005B003A"/>
    <w:rsid w:val="005C5D14"/>
    <w:rsid w:val="005C70A4"/>
    <w:rsid w:val="005E319C"/>
    <w:rsid w:val="005F1163"/>
    <w:rsid w:val="005F164E"/>
    <w:rsid w:val="0063485D"/>
    <w:rsid w:val="006501CE"/>
    <w:rsid w:val="006640BB"/>
    <w:rsid w:val="0067205B"/>
    <w:rsid w:val="00675D69"/>
    <w:rsid w:val="006822ED"/>
    <w:rsid w:val="00687DDC"/>
    <w:rsid w:val="006922EC"/>
    <w:rsid w:val="00694DC2"/>
    <w:rsid w:val="006A03ED"/>
    <w:rsid w:val="006C18A3"/>
    <w:rsid w:val="006C5CAB"/>
    <w:rsid w:val="006C5EEA"/>
    <w:rsid w:val="006D12DD"/>
    <w:rsid w:val="006D1D92"/>
    <w:rsid w:val="00700213"/>
    <w:rsid w:val="00707281"/>
    <w:rsid w:val="00731738"/>
    <w:rsid w:val="00731FE8"/>
    <w:rsid w:val="00742E73"/>
    <w:rsid w:val="00746F9D"/>
    <w:rsid w:val="00753A71"/>
    <w:rsid w:val="00765ECE"/>
    <w:rsid w:val="00766568"/>
    <w:rsid w:val="007675F7"/>
    <w:rsid w:val="00773D89"/>
    <w:rsid w:val="00782E48"/>
    <w:rsid w:val="00791356"/>
    <w:rsid w:val="007A09EC"/>
    <w:rsid w:val="007A0CF9"/>
    <w:rsid w:val="007A4795"/>
    <w:rsid w:val="007A5BA2"/>
    <w:rsid w:val="007A6364"/>
    <w:rsid w:val="007B6151"/>
    <w:rsid w:val="007D55FE"/>
    <w:rsid w:val="007D6EB5"/>
    <w:rsid w:val="007D78E6"/>
    <w:rsid w:val="007E1888"/>
    <w:rsid w:val="007E2D4D"/>
    <w:rsid w:val="007F4422"/>
    <w:rsid w:val="00805CC1"/>
    <w:rsid w:val="00831B5D"/>
    <w:rsid w:val="0084348B"/>
    <w:rsid w:val="00853BA8"/>
    <w:rsid w:val="00864A88"/>
    <w:rsid w:val="00864C8B"/>
    <w:rsid w:val="0087351D"/>
    <w:rsid w:val="0089283F"/>
    <w:rsid w:val="00893EC0"/>
    <w:rsid w:val="008B0A2E"/>
    <w:rsid w:val="008C3EEC"/>
    <w:rsid w:val="008C7F7E"/>
    <w:rsid w:val="008D384F"/>
    <w:rsid w:val="008F2D65"/>
    <w:rsid w:val="008F7DC5"/>
    <w:rsid w:val="00904376"/>
    <w:rsid w:val="009060E2"/>
    <w:rsid w:val="009347E3"/>
    <w:rsid w:val="009403DA"/>
    <w:rsid w:val="00941DD8"/>
    <w:rsid w:val="009612EC"/>
    <w:rsid w:val="0097085F"/>
    <w:rsid w:val="009A2778"/>
    <w:rsid w:val="009A428B"/>
    <w:rsid w:val="009B0CA5"/>
    <w:rsid w:val="009B5512"/>
    <w:rsid w:val="009C3945"/>
    <w:rsid w:val="009E03F3"/>
    <w:rsid w:val="00A0724F"/>
    <w:rsid w:val="00A12A1F"/>
    <w:rsid w:val="00A206FB"/>
    <w:rsid w:val="00A2760F"/>
    <w:rsid w:val="00A343FB"/>
    <w:rsid w:val="00A35DC7"/>
    <w:rsid w:val="00A53566"/>
    <w:rsid w:val="00A56BE9"/>
    <w:rsid w:val="00A87F2A"/>
    <w:rsid w:val="00A91043"/>
    <w:rsid w:val="00AA088D"/>
    <w:rsid w:val="00AA2E67"/>
    <w:rsid w:val="00AA70E0"/>
    <w:rsid w:val="00AB68D1"/>
    <w:rsid w:val="00AC538B"/>
    <w:rsid w:val="00AC5CDC"/>
    <w:rsid w:val="00AD1D80"/>
    <w:rsid w:val="00AD2FD0"/>
    <w:rsid w:val="00AD7934"/>
    <w:rsid w:val="00AE0303"/>
    <w:rsid w:val="00AE1229"/>
    <w:rsid w:val="00AE2881"/>
    <w:rsid w:val="00AE34CE"/>
    <w:rsid w:val="00AF00F2"/>
    <w:rsid w:val="00AF0C2D"/>
    <w:rsid w:val="00AF18BE"/>
    <w:rsid w:val="00AF1FCB"/>
    <w:rsid w:val="00AF2410"/>
    <w:rsid w:val="00B0640C"/>
    <w:rsid w:val="00B32580"/>
    <w:rsid w:val="00B36124"/>
    <w:rsid w:val="00B61109"/>
    <w:rsid w:val="00B6499D"/>
    <w:rsid w:val="00B73FDC"/>
    <w:rsid w:val="00B77E6E"/>
    <w:rsid w:val="00B80ABD"/>
    <w:rsid w:val="00B947DA"/>
    <w:rsid w:val="00BA23B5"/>
    <w:rsid w:val="00BA4A64"/>
    <w:rsid w:val="00BB32EB"/>
    <w:rsid w:val="00BB50AA"/>
    <w:rsid w:val="00BB5849"/>
    <w:rsid w:val="00BB7B5C"/>
    <w:rsid w:val="00BC40FA"/>
    <w:rsid w:val="00BD113B"/>
    <w:rsid w:val="00BD63CD"/>
    <w:rsid w:val="00BD7255"/>
    <w:rsid w:val="00BF492B"/>
    <w:rsid w:val="00BF63BA"/>
    <w:rsid w:val="00C147C4"/>
    <w:rsid w:val="00C14ACC"/>
    <w:rsid w:val="00C21C9C"/>
    <w:rsid w:val="00C21CB5"/>
    <w:rsid w:val="00C2454C"/>
    <w:rsid w:val="00C252FF"/>
    <w:rsid w:val="00C30453"/>
    <w:rsid w:val="00C30872"/>
    <w:rsid w:val="00C34CD7"/>
    <w:rsid w:val="00C3663C"/>
    <w:rsid w:val="00C44A4F"/>
    <w:rsid w:val="00C77D24"/>
    <w:rsid w:val="00C8217E"/>
    <w:rsid w:val="00C85059"/>
    <w:rsid w:val="00C86681"/>
    <w:rsid w:val="00C87BDE"/>
    <w:rsid w:val="00CB0761"/>
    <w:rsid w:val="00CB1571"/>
    <w:rsid w:val="00CB2F42"/>
    <w:rsid w:val="00CB315A"/>
    <w:rsid w:val="00CC4472"/>
    <w:rsid w:val="00CC4679"/>
    <w:rsid w:val="00CD39E4"/>
    <w:rsid w:val="00CF220B"/>
    <w:rsid w:val="00CF67E7"/>
    <w:rsid w:val="00D01953"/>
    <w:rsid w:val="00D03D8A"/>
    <w:rsid w:val="00D05B63"/>
    <w:rsid w:val="00D07942"/>
    <w:rsid w:val="00D21078"/>
    <w:rsid w:val="00D23646"/>
    <w:rsid w:val="00D24525"/>
    <w:rsid w:val="00D34D4C"/>
    <w:rsid w:val="00D4452E"/>
    <w:rsid w:val="00D46CDD"/>
    <w:rsid w:val="00D54FBE"/>
    <w:rsid w:val="00D57400"/>
    <w:rsid w:val="00D6598A"/>
    <w:rsid w:val="00D67959"/>
    <w:rsid w:val="00D80328"/>
    <w:rsid w:val="00D86272"/>
    <w:rsid w:val="00DA0028"/>
    <w:rsid w:val="00DA173D"/>
    <w:rsid w:val="00DA6B0D"/>
    <w:rsid w:val="00DB20DB"/>
    <w:rsid w:val="00DB71E2"/>
    <w:rsid w:val="00DC0E68"/>
    <w:rsid w:val="00DC2E2F"/>
    <w:rsid w:val="00DD29FE"/>
    <w:rsid w:val="00DD36DA"/>
    <w:rsid w:val="00DD4ED3"/>
    <w:rsid w:val="00DE32A8"/>
    <w:rsid w:val="00DE582D"/>
    <w:rsid w:val="00E01073"/>
    <w:rsid w:val="00E029E1"/>
    <w:rsid w:val="00E10F6C"/>
    <w:rsid w:val="00E32079"/>
    <w:rsid w:val="00E330E1"/>
    <w:rsid w:val="00E35674"/>
    <w:rsid w:val="00E369BC"/>
    <w:rsid w:val="00E4231D"/>
    <w:rsid w:val="00E515D2"/>
    <w:rsid w:val="00E66F17"/>
    <w:rsid w:val="00E71875"/>
    <w:rsid w:val="00E803BB"/>
    <w:rsid w:val="00E80499"/>
    <w:rsid w:val="00E86D4A"/>
    <w:rsid w:val="00EB45A4"/>
    <w:rsid w:val="00EC32C5"/>
    <w:rsid w:val="00EC62C7"/>
    <w:rsid w:val="00ED42F8"/>
    <w:rsid w:val="00ED7EEB"/>
    <w:rsid w:val="00EE0909"/>
    <w:rsid w:val="00EE1BBD"/>
    <w:rsid w:val="00EE65D0"/>
    <w:rsid w:val="00F002DC"/>
    <w:rsid w:val="00F113B9"/>
    <w:rsid w:val="00F1253A"/>
    <w:rsid w:val="00F13122"/>
    <w:rsid w:val="00F1520D"/>
    <w:rsid w:val="00F22E7E"/>
    <w:rsid w:val="00F378A1"/>
    <w:rsid w:val="00F40FDE"/>
    <w:rsid w:val="00F62131"/>
    <w:rsid w:val="00F75E58"/>
    <w:rsid w:val="00F86112"/>
    <w:rsid w:val="00F86EA0"/>
    <w:rsid w:val="00F87559"/>
    <w:rsid w:val="00F940F8"/>
    <w:rsid w:val="00F9474C"/>
    <w:rsid w:val="00FC475C"/>
    <w:rsid w:val="00FC5489"/>
    <w:rsid w:val="00FC5957"/>
    <w:rsid w:val="00FD79FC"/>
    <w:rsid w:val="00FD7B67"/>
    <w:rsid w:val="00FF33F3"/>
    <w:rsid w:val="00FF6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C590D"/>
  <w15:chartTrackingRefBased/>
  <w15:docId w15:val="{169D6522-E998-4D84-AC40-CBFA33BF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674"/>
    <w:pPr>
      <w:overflowPunct w:val="0"/>
      <w:autoSpaceDE w:val="0"/>
      <w:autoSpaceDN w:val="0"/>
      <w:adjustRightInd w:val="0"/>
      <w:textAlignment w:val="baseline"/>
    </w:pPr>
    <w:rPr>
      <w:rFonts w:ascii="Arial" w:hAnsi="Arial"/>
    </w:rPr>
  </w:style>
  <w:style w:type="paragraph" w:styleId="Kop1">
    <w:name w:val="heading 1"/>
    <w:basedOn w:val="Standaard"/>
    <w:next w:val="Standaard"/>
    <w:link w:val="Kop1Char"/>
    <w:uiPriority w:val="9"/>
    <w:qFormat/>
    <w:rsid w:val="00E35674"/>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qFormat/>
    <w:rsid w:val="00E35674"/>
    <w:pPr>
      <w:keepNext/>
      <w:outlineLvl w:val="1"/>
    </w:pPr>
    <w:rPr>
      <w:rFonts w:eastAsia="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E35674"/>
    <w:rPr>
      <w:rFonts w:ascii="Cambria" w:eastAsia="Times New Roman" w:hAnsi="Cambria" w:cs="Times New Roman"/>
      <w:b/>
      <w:bCs/>
      <w:kern w:val="32"/>
      <w:sz w:val="32"/>
      <w:szCs w:val="32"/>
    </w:rPr>
  </w:style>
  <w:style w:type="character" w:customStyle="1" w:styleId="Kop2Char">
    <w:name w:val="Kop 2 Char"/>
    <w:link w:val="Kop2"/>
    <w:rsid w:val="00E35674"/>
    <w:rPr>
      <w:rFonts w:ascii="Arial" w:eastAsia="Times New Roman" w:hAnsi="Arial"/>
      <w:sz w:val="40"/>
    </w:rPr>
  </w:style>
  <w:style w:type="paragraph" w:styleId="Koptekst">
    <w:name w:val="header"/>
    <w:basedOn w:val="Standaard"/>
    <w:link w:val="KoptekstChar"/>
    <w:uiPriority w:val="99"/>
    <w:unhideWhenUsed/>
    <w:rsid w:val="00444E98"/>
    <w:pPr>
      <w:tabs>
        <w:tab w:val="center" w:pos="4536"/>
        <w:tab w:val="right" w:pos="9072"/>
      </w:tabs>
    </w:pPr>
  </w:style>
  <w:style w:type="character" w:customStyle="1" w:styleId="KoptekstChar">
    <w:name w:val="Koptekst Char"/>
    <w:link w:val="Koptekst"/>
    <w:uiPriority w:val="99"/>
    <w:rsid w:val="00444E98"/>
    <w:rPr>
      <w:rFonts w:ascii="Arial" w:hAnsi="Arial"/>
    </w:rPr>
  </w:style>
  <w:style w:type="paragraph" w:styleId="Voettekst">
    <w:name w:val="footer"/>
    <w:basedOn w:val="Standaard"/>
    <w:link w:val="VoettekstChar"/>
    <w:uiPriority w:val="99"/>
    <w:unhideWhenUsed/>
    <w:rsid w:val="00444E98"/>
    <w:pPr>
      <w:tabs>
        <w:tab w:val="center" w:pos="4536"/>
        <w:tab w:val="right" w:pos="9072"/>
      </w:tabs>
    </w:pPr>
  </w:style>
  <w:style w:type="character" w:customStyle="1" w:styleId="VoettekstChar">
    <w:name w:val="Voettekst Char"/>
    <w:link w:val="Voettekst"/>
    <w:uiPriority w:val="99"/>
    <w:rsid w:val="00444E98"/>
    <w:rPr>
      <w:rFonts w:ascii="Arial" w:hAnsi="Arial"/>
    </w:rPr>
  </w:style>
  <w:style w:type="table" w:styleId="Tabelraster">
    <w:name w:val="Table Grid"/>
    <w:basedOn w:val="Standaardtabel"/>
    <w:uiPriority w:val="39"/>
    <w:rsid w:val="00DE5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0FDE"/>
    <w:rPr>
      <w:color w:val="0563C1"/>
      <w:u w:val="single"/>
    </w:rPr>
  </w:style>
  <w:style w:type="character" w:styleId="Onopgelostemelding">
    <w:name w:val="Unresolved Mention"/>
    <w:uiPriority w:val="99"/>
    <w:semiHidden/>
    <w:unhideWhenUsed/>
    <w:rsid w:val="00F40FDE"/>
    <w:rPr>
      <w:color w:val="605E5C"/>
      <w:shd w:val="clear" w:color="auto" w:fill="E1DFDD"/>
    </w:rPr>
  </w:style>
  <w:style w:type="paragraph" w:styleId="Lijstalinea">
    <w:name w:val="List Paragraph"/>
    <w:basedOn w:val="Standaard"/>
    <w:uiPriority w:val="34"/>
    <w:qFormat/>
    <w:rsid w:val="00043F37"/>
    <w:pPr>
      <w:overflowPunct/>
      <w:autoSpaceDE/>
      <w:autoSpaceDN/>
      <w:adjustRightInd/>
      <w:spacing w:after="160" w:line="259" w:lineRule="auto"/>
      <w:ind w:left="720"/>
      <w:contextualSpacing/>
      <w:textAlignment w:val="auto"/>
    </w:pPr>
    <w:rPr>
      <w:rFonts w:ascii="Calibri" w:hAnsi="Calibri"/>
      <w:sz w:val="22"/>
      <w:szCs w:val="22"/>
      <w:lang w:eastAsia="en-US"/>
    </w:rPr>
  </w:style>
  <w:style w:type="paragraph" w:customStyle="1" w:styleId="Default">
    <w:name w:val="Default"/>
    <w:rsid w:val="00D4452E"/>
    <w:pPr>
      <w:autoSpaceDE w:val="0"/>
      <w:autoSpaceDN w:val="0"/>
      <w:adjustRightInd w:val="0"/>
    </w:pPr>
    <w:rPr>
      <w:rFonts w:cs="Calibri"/>
      <w:color w:val="000000"/>
      <w:sz w:val="24"/>
      <w:szCs w:val="24"/>
    </w:rPr>
  </w:style>
  <w:style w:type="paragraph" w:styleId="Geenafstand">
    <w:name w:val="No Spacing"/>
    <w:uiPriority w:val="1"/>
    <w:qFormat/>
    <w:rsid w:val="000F4A82"/>
    <w:pPr>
      <w:overflowPunct w:val="0"/>
      <w:autoSpaceDE w:val="0"/>
      <w:autoSpaceDN w:val="0"/>
      <w:adjustRightInd w:val="0"/>
      <w:textAlignment w:val="baseline"/>
    </w:pPr>
    <w:rPr>
      <w:rFonts w:ascii="Arial" w:hAnsi="Arial"/>
    </w:rPr>
  </w:style>
  <w:style w:type="paragraph" w:customStyle="1" w:styleId="freehtmlparagraphnormal">
    <w:name w:val="freehtmlparagraphnormal"/>
    <w:basedOn w:val="Standaard"/>
    <w:rsid w:val="001E6F26"/>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styleId="Verwijzingopmerking">
    <w:name w:val="annotation reference"/>
    <w:uiPriority w:val="99"/>
    <w:semiHidden/>
    <w:unhideWhenUsed/>
    <w:rsid w:val="001B5DAB"/>
    <w:rPr>
      <w:sz w:val="16"/>
      <w:szCs w:val="16"/>
    </w:rPr>
  </w:style>
  <w:style w:type="paragraph" w:styleId="Titel">
    <w:name w:val="Title"/>
    <w:basedOn w:val="Standaard"/>
    <w:next w:val="Standaard"/>
    <w:link w:val="TitelChar"/>
    <w:uiPriority w:val="10"/>
    <w:qFormat/>
    <w:rsid w:val="00BB50AA"/>
    <w:pPr>
      <w:overflowPunct/>
      <w:autoSpaceDE/>
      <w:autoSpaceDN/>
      <w:adjustRightInd/>
      <w:contextualSpacing/>
      <w:jc w:val="both"/>
      <w:textAlignment w:val="auto"/>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BB50AA"/>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BB50AA"/>
    <w:pPr>
      <w:numPr>
        <w:ilvl w:val="1"/>
      </w:numPr>
      <w:overflowPunct/>
      <w:autoSpaceDE/>
      <w:autoSpaceDN/>
      <w:adjustRightInd/>
      <w:jc w:val="both"/>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OndertitelChar">
    <w:name w:val="Ondertitel Char"/>
    <w:basedOn w:val="Standaardalinea-lettertype"/>
    <w:link w:val="Ondertitel"/>
    <w:uiPriority w:val="11"/>
    <w:rsid w:val="00BB50AA"/>
    <w:rPr>
      <w:rFonts w:asciiTheme="minorHAnsi" w:eastAsiaTheme="minorEastAsia" w:hAnsiTheme="minorHAnsi" w:cstheme="minorBidi"/>
      <w:color w:val="5A5A5A" w:themeColor="text1" w:themeTint="A5"/>
      <w:spacing w:val="15"/>
      <w:sz w:val="22"/>
      <w:szCs w:val="22"/>
      <w:lang w:eastAsia="en-US"/>
    </w:rPr>
  </w:style>
  <w:style w:type="paragraph" w:customStyle="1" w:styleId="stlColofonKop">
    <w:name w:val="stlColofonKop"/>
    <w:qFormat/>
    <w:rsid w:val="000D105F"/>
    <w:pPr>
      <w:spacing w:line="440" w:lineRule="atLeast"/>
    </w:pPr>
    <w:rPr>
      <w:rFonts w:ascii="Arial" w:eastAsiaTheme="minorHAnsi" w:hAnsi="Arial" w:cstheme="minorBidi"/>
      <w:b/>
      <w:color w:val="FFFFFF"/>
      <w:sz w:val="36"/>
      <w:szCs w:val="22"/>
      <w:lang w:eastAsia="en-US"/>
    </w:rPr>
  </w:style>
  <w:style w:type="paragraph" w:customStyle="1" w:styleId="stlColofon">
    <w:name w:val="stlColofon"/>
    <w:qFormat/>
    <w:rsid w:val="000D105F"/>
    <w:pPr>
      <w:spacing w:line="240" w:lineRule="atLeast"/>
    </w:pPr>
    <w:rPr>
      <w:rFonts w:ascii="Arial" w:eastAsiaTheme="minorHAnsi" w:hAnsi="Arial" w:cstheme="minorBidi"/>
      <w:color w:val="FFFFFF"/>
      <w:szCs w:val="22"/>
      <w:lang w:eastAsia="en-US"/>
    </w:rPr>
  </w:style>
  <w:style w:type="paragraph" w:styleId="Plattetekst">
    <w:name w:val="Body Text"/>
    <w:basedOn w:val="Standaard"/>
    <w:link w:val="PlattetekstChar"/>
    <w:semiHidden/>
    <w:rsid w:val="00700213"/>
    <w:pPr>
      <w:overflowPunct/>
      <w:autoSpaceDE/>
      <w:autoSpaceDN/>
      <w:adjustRightInd/>
      <w:textAlignment w:val="auto"/>
    </w:pPr>
    <w:rPr>
      <w:rFonts w:ascii="Times New Roman" w:eastAsia="Times New Roman" w:hAnsi="Times New Roman"/>
      <w:sz w:val="22"/>
      <w:szCs w:val="24"/>
    </w:rPr>
  </w:style>
  <w:style w:type="character" w:customStyle="1" w:styleId="PlattetekstChar">
    <w:name w:val="Platte tekst Char"/>
    <w:basedOn w:val="Standaardalinea-lettertype"/>
    <w:link w:val="Plattetekst"/>
    <w:semiHidden/>
    <w:rsid w:val="00700213"/>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2137">
      <w:bodyDiv w:val="1"/>
      <w:marLeft w:val="0"/>
      <w:marRight w:val="0"/>
      <w:marTop w:val="0"/>
      <w:marBottom w:val="0"/>
      <w:divBdr>
        <w:top w:val="none" w:sz="0" w:space="0" w:color="auto"/>
        <w:left w:val="none" w:sz="0" w:space="0" w:color="auto"/>
        <w:bottom w:val="none" w:sz="0" w:space="0" w:color="auto"/>
        <w:right w:val="none" w:sz="0" w:space="0" w:color="auto"/>
      </w:divBdr>
    </w:div>
    <w:div w:id="523592970">
      <w:bodyDiv w:val="1"/>
      <w:marLeft w:val="0"/>
      <w:marRight w:val="0"/>
      <w:marTop w:val="0"/>
      <w:marBottom w:val="0"/>
      <w:divBdr>
        <w:top w:val="none" w:sz="0" w:space="0" w:color="auto"/>
        <w:left w:val="none" w:sz="0" w:space="0" w:color="auto"/>
        <w:bottom w:val="none" w:sz="0" w:space="0" w:color="auto"/>
        <w:right w:val="none" w:sz="0" w:space="0" w:color="auto"/>
      </w:divBdr>
    </w:div>
    <w:div w:id="886527171">
      <w:bodyDiv w:val="1"/>
      <w:marLeft w:val="0"/>
      <w:marRight w:val="0"/>
      <w:marTop w:val="0"/>
      <w:marBottom w:val="0"/>
      <w:divBdr>
        <w:top w:val="none" w:sz="0" w:space="0" w:color="auto"/>
        <w:left w:val="none" w:sz="0" w:space="0" w:color="auto"/>
        <w:bottom w:val="none" w:sz="0" w:space="0" w:color="auto"/>
        <w:right w:val="none" w:sz="0" w:space="0" w:color="auto"/>
      </w:divBdr>
    </w:div>
    <w:div w:id="1200581084">
      <w:bodyDiv w:val="1"/>
      <w:marLeft w:val="0"/>
      <w:marRight w:val="0"/>
      <w:marTop w:val="0"/>
      <w:marBottom w:val="0"/>
      <w:divBdr>
        <w:top w:val="none" w:sz="0" w:space="0" w:color="auto"/>
        <w:left w:val="none" w:sz="0" w:space="0" w:color="auto"/>
        <w:bottom w:val="none" w:sz="0" w:space="0" w:color="auto"/>
        <w:right w:val="none" w:sz="0" w:space="0" w:color="auto"/>
      </w:divBdr>
    </w:div>
    <w:div w:id="1226527884">
      <w:bodyDiv w:val="1"/>
      <w:marLeft w:val="0"/>
      <w:marRight w:val="0"/>
      <w:marTop w:val="0"/>
      <w:marBottom w:val="0"/>
      <w:divBdr>
        <w:top w:val="none" w:sz="0" w:space="0" w:color="auto"/>
        <w:left w:val="none" w:sz="0" w:space="0" w:color="auto"/>
        <w:bottom w:val="none" w:sz="0" w:space="0" w:color="auto"/>
        <w:right w:val="none" w:sz="0" w:space="0" w:color="auto"/>
      </w:divBdr>
    </w:div>
    <w:div w:id="1278218317">
      <w:bodyDiv w:val="1"/>
      <w:marLeft w:val="0"/>
      <w:marRight w:val="0"/>
      <w:marTop w:val="0"/>
      <w:marBottom w:val="0"/>
      <w:divBdr>
        <w:top w:val="none" w:sz="0" w:space="0" w:color="auto"/>
        <w:left w:val="none" w:sz="0" w:space="0" w:color="auto"/>
        <w:bottom w:val="none" w:sz="0" w:space="0" w:color="auto"/>
        <w:right w:val="none" w:sz="0" w:space="0" w:color="auto"/>
      </w:divBdr>
    </w:div>
    <w:div w:id="1291590661">
      <w:bodyDiv w:val="1"/>
      <w:marLeft w:val="0"/>
      <w:marRight w:val="0"/>
      <w:marTop w:val="0"/>
      <w:marBottom w:val="0"/>
      <w:divBdr>
        <w:top w:val="none" w:sz="0" w:space="0" w:color="auto"/>
        <w:left w:val="none" w:sz="0" w:space="0" w:color="auto"/>
        <w:bottom w:val="none" w:sz="0" w:space="0" w:color="auto"/>
        <w:right w:val="none" w:sz="0" w:space="0" w:color="auto"/>
      </w:divBdr>
    </w:div>
    <w:div w:id="1523469838">
      <w:bodyDiv w:val="1"/>
      <w:marLeft w:val="0"/>
      <w:marRight w:val="0"/>
      <w:marTop w:val="0"/>
      <w:marBottom w:val="0"/>
      <w:divBdr>
        <w:top w:val="none" w:sz="0" w:space="0" w:color="auto"/>
        <w:left w:val="none" w:sz="0" w:space="0" w:color="auto"/>
        <w:bottom w:val="none" w:sz="0" w:space="0" w:color="auto"/>
        <w:right w:val="none" w:sz="0" w:space="0" w:color="auto"/>
      </w:divBdr>
    </w:div>
    <w:div w:id="206617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vandenhurk@olvglab.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o@nvkc.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Vergeer\AppData\Local\Microsoft\Windows\INetCache\Content.Outlook\63F8YM6W\007%20Sjabloon%20brief_NW%2014052024%20Word%2097.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48c8b-a81c-4bf5-a99c-2252786f3c3c">
      <Terms xmlns="http://schemas.microsoft.com/office/infopath/2007/PartnerControls"/>
    </lcf76f155ced4ddcb4097134ff3c332f>
    <TaxCatchAll xmlns="02f8bd08-fe55-46f8-afaf-f0e739e10a1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11F0DF14129C4A9022DD0FA6673108" ma:contentTypeVersion="19" ma:contentTypeDescription="Een nieuw document maken." ma:contentTypeScope="" ma:versionID="6d03ddff3adeaba6da4827538ba45c22">
  <xsd:schema xmlns:xsd="http://www.w3.org/2001/XMLSchema" xmlns:xs="http://www.w3.org/2001/XMLSchema" xmlns:p="http://schemas.microsoft.com/office/2006/metadata/properties" xmlns:ns2="df648c8b-a81c-4bf5-a99c-2252786f3c3c" xmlns:ns3="02f8bd08-fe55-46f8-afaf-f0e739e10a13" targetNamespace="http://schemas.microsoft.com/office/2006/metadata/properties" ma:root="true" ma:fieldsID="3627f9f585705fd7fff70d7420471927" ns2:_="" ns3:_="">
    <xsd:import namespace="df648c8b-a81c-4bf5-a99c-2252786f3c3c"/>
    <xsd:import namespace="02f8bd08-fe55-46f8-afaf-f0e739e10a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48c8b-a81c-4bf5-a99c-2252786f3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e44637c-69ed-4659-ada0-a68688606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8bd08-fe55-46f8-afaf-f0e739e10a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90005e-eb13-479c-99e0-af482e1ff8be}" ma:internalName="TaxCatchAll" ma:showField="CatchAllData" ma:web="02f8bd08-fe55-46f8-afaf-f0e739e10a1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6BCB6-F97A-4B46-8C7A-CA4839B9B3BD}">
  <ds:schemaRefs>
    <ds:schemaRef ds:uri="http://schemas.microsoft.com/office/2006/metadata/properties"/>
    <ds:schemaRef ds:uri="http://schemas.microsoft.com/office/infopath/2007/PartnerControls"/>
    <ds:schemaRef ds:uri="df648c8b-a81c-4bf5-a99c-2252786f3c3c"/>
    <ds:schemaRef ds:uri="02f8bd08-fe55-46f8-afaf-f0e739e10a13"/>
  </ds:schemaRefs>
</ds:datastoreItem>
</file>

<file path=customXml/itemProps2.xml><?xml version="1.0" encoding="utf-8"?>
<ds:datastoreItem xmlns:ds="http://schemas.openxmlformats.org/officeDocument/2006/customXml" ds:itemID="{B05A3587-56D3-43A8-A26B-D6691A0AD549}">
  <ds:schemaRefs>
    <ds:schemaRef ds:uri="http://schemas.openxmlformats.org/officeDocument/2006/bibliography"/>
  </ds:schemaRefs>
</ds:datastoreItem>
</file>

<file path=customXml/itemProps3.xml><?xml version="1.0" encoding="utf-8"?>
<ds:datastoreItem xmlns:ds="http://schemas.openxmlformats.org/officeDocument/2006/customXml" ds:itemID="{74B930A5-85D3-41E4-A6C4-5C32F2ECF725}">
  <ds:schemaRefs>
    <ds:schemaRef ds:uri="http://schemas.microsoft.com/sharepoint/v3/contenttype/forms"/>
  </ds:schemaRefs>
</ds:datastoreItem>
</file>

<file path=customXml/itemProps4.xml><?xml version="1.0" encoding="utf-8"?>
<ds:datastoreItem xmlns:ds="http://schemas.openxmlformats.org/officeDocument/2006/customXml" ds:itemID="{E945D0B6-851C-49F7-96B8-75AE4A674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48c8b-a81c-4bf5-a99c-2252786f3c3c"/>
    <ds:schemaRef ds:uri="02f8bd08-fe55-46f8-afaf-f0e739e10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007 Sjabloon brief_NW 14052024 Word 97.dot</Template>
  <TotalTime>0</TotalTime>
  <Pages>2</Pages>
  <Words>408</Words>
  <Characters>2245</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N.V.K.C.</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Vergeer</dc:creator>
  <cp:keywords/>
  <cp:lastModifiedBy>Veronique Vergeer</cp:lastModifiedBy>
  <cp:revision>2</cp:revision>
  <cp:lastPrinted>2024-05-22T09:33:00Z</cp:lastPrinted>
  <dcterms:created xsi:type="dcterms:W3CDTF">2026-04-14T12:58:00Z</dcterms:created>
  <dcterms:modified xsi:type="dcterms:W3CDTF">2026-04-14T12:58:00Z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0x010100A211F0DF14129C4A9022DD0FA6673108</vt:lpwstr>
  </property>
  <property fmtid="{D5CDD505-2E9C-101B-9397-08002B2CF9AE}" pid="4" name="lcf76f155ced4ddcb4097134ff3c332f">
    <vt:lpwstr/>
  </property>
  <property fmtid="{D5CDD505-2E9C-101B-9397-08002B2CF9AE}" pid="5" name="TaxCatchAll">
    <vt:lpwstr/>
  </property>
</Properties>
</file>