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7C91F" w14:textId="77777777" w:rsidR="00672E79" w:rsidRPr="00672E79" w:rsidRDefault="00672E79" w:rsidP="00672E79">
      <w:pPr>
        <w:spacing w:after="450" w:line="240" w:lineRule="auto"/>
        <w:outlineLvl w:val="0"/>
        <w:rPr>
          <w:rFonts w:ascii="Times New Roman" w:eastAsia="Times New Roman" w:hAnsi="Times New Roman" w:cs="Times New Roman"/>
          <w:color w:val="4A4A4A"/>
          <w:kern w:val="36"/>
          <w:sz w:val="24"/>
          <w:szCs w:val="24"/>
          <w:lang w:eastAsia="nl-NL"/>
        </w:rPr>
      </w:pPr>
      <w:r w:rsidRPr="00672E79">
        <w:rPr>
          <w:rFonts w:ascii="Times New Roman" w:eastAsia="Times New Roman" w:hAnsi="Times New Roman" w:cs="Times New Roman"/>
          <w:color w:val="4A4A4A"/>
          <w:kern w:val="36"/>
          <w:sz w:val="24"/>
          <w:szCs w:val="24"/>
          <w:lang w:eastAsia="nl-NL"/>
        </w:rPr>
        <w:t>Klinisch Chemicus</w:t>
      </w:r>
    </w:p>
    <w:p w14:paraId="4F7B5C2A" w14:textId="77777777" w:rsidR="00672E79" w:rsidRPr="00672E79" w:rsidRDefault="00672E79" w:rsidP="00672E79">
      <w:pPr>
        <w:spacing w:after="450" w:line="240" w:lineRule="auto"/>
        <w:outlineLvl w:val="2"/>
        <w:rPr>
          <w:rFonts w:ascii="Times New Roman" w:eastAsia="Times New Roman" w:hAnsi="Times New Roman" w:cs="Times New Roman"/>
          <w:color w:val="4A4A4A"/>
          <w:sz w:val="24"/>
          <w:szCs w:val="24"/>
          <w:lang w:eastAsia="nl-NL"/>
        </w:rPr>
      </w:pPr>
      <w:r w:rsidRPr="00672E79">
        <w:rPr>
          <w:rFonts w:ascii="Times New Roman" w:eastAsia="Times New Roman" w:hAnsi="Times New Roman" w:cs="Times New Roman"/>
          <w:color w:val="4A4A4A"/>
          <w:sz w:val="24"/>
          <w:szCs w:val="24"/>
          <w:lang w:eastAsia="nl-NL"/>
        </w:rPr>
        <w:t>Jouw functie</w:t>
      </w:r>
    </w:p>
    <w:p w14:paraId="4A8B900C" w14:textId="77777777" w:rsidR="00672E79" w:rsidRPr="00672E79" w:rsidRDefault="00672E79" w:rsidP="00672E79">
      <w:pPr>
        <w:spacing w:after="450" w:line="240" w:lineRule="auto"/>
        <w:rPr>
          <w:rFonts w:ascii="Times New Roman" w:eastAsia="Times New Roman" w:hAnsi="Times New Roman" w:cs="Times New Roman"/>
          <w:sz w:val="24"/>
          <w:szCs w:val="24"/>
          <w:lang w:eastAsia="nl-NL"/>
        </w:rPr>
      </w:pPr>
      <w:r w:rsidRPr="00672E79">
        <w:rPr>
          <w:rFonts w:ascii="Times New Roman" w:eastAsia="Times New Roman" w:hAnsi="Times New Roman" w:cs="Times New Roman"/>
          <w:b/>
          <w:bCs/>
          <w:sz w:val="24"/>
          <w:szCs w:val="24"/>
          <w:lang w:eastAsia="nl-NL"/>
        </w:rPr>
        <w:t>In het Antoni van Leeuwenhoek staat de behandeling van kanker centraal. Achter de schermen leveren tal van professionals iedere dag opnieuw hun eigen en unieke bijdrage aan patiëntenzorg op maat. Onderzoeken die onze diagnostiek en therapieën nog beter maken zijn daarbij cruciaal, en dat is waar het om draait in ons Algemeen Klinisch Laboratorium. We staan op het punt hier een aantal grote projecten te realiseren en daarvoor zijn we op zoek een specialist die de brug kan slaan tussen het lab en het klinische domein. Ben jij opgeleid als Klinisch Chemicus en op korte termijn beschikbaar? Dan maakt het AVL graag kennis met jou!</w:t>
      </w:r>
    </w:p>
    <w:p w14:paraId="6721FF90" w14:textId="77777777" w:rsidR="00672E79" w:rsidRPr="00672E79" w:rsidRDefault="00672E79" w:rsidP="00672E79">
      <w:pPr>
        <w:spacing w:after="450" w:line="240" w:lineRule="auto"/>
        <w:rPr>
          <w:rFonts w:ascii="Times New Roman" w:eastAsia="Times New Roman" w:hAnsi="Times New Roman" w:cs="Times New Roman"/>
          <w:sz w:val="24"/>
          <w:szCs w:val="24"/>
          <w:lang w:eastAsia="nl-NL"/>
        </w:rPr>
      </w:pPr>
      <w:r w:rsidRPr="00672E79">
        <w:rPr>
          <w:rFonts w:ascii="Times New Roman" w:eastAsia="Times New Roman" w:hAnsi="Times New Roman" w:cs="Times New Roman"/>
          <w:sz w:val="24"/>
          <w:szCs w:val="24"/>
          <w:lang w:eastAsia="nl-NL"/>
        </w:rPr>
        <w:t>Binnen het Algemeen Klinisch Laboratorium van het cluster Diagnostische Oncologische Disciplines hebben we plek voor een </w:t>
      </w:r>
      <w:r w:rsidRPr="00672E79">
        <w:rPr>
          <w:rFonts w:ascii="Times New Roman" w:eastAsia="Times New Roman" w:hAnsi="Times New Roman" w:cs="Times New Roman"/>
          <w:b/>
          <w:bCs/>
          <w:sz w:val="24"/>
          <w:szCs w:val="24"/>
          <w:lang w:eastAsia="nl-NL"/>
        </w:rPr>
        <w:t>Klinisch Chemicus</w:t>
      </w:r>
      <w:r w:rsidRPr="00672E79">
        <w:rPr>
          <w:rFonts w:ascii="Times New Roman" w:eastAsia="Times New Roman" w:hAnsi="Times New Roman" w:cs="Times New Roman"/>
          <w:sz w:val="24"/>
          <w:szCs w:val="24"/>
          <w:lang w:eastAsia="nl-NL"/>
        </w:rPr>
        <w:t> die zich voor een periode van 3 jaar wil inzetten voor onze laboratoriumdiagnostiek. De verdeling van aandachtsgebieden zal in overleg plaatsvinden. Daarnaast draag je zorg voor de kliniek en draai je diensten mee binnen de staf. De komende jaren staan er grote projecten binnen het lab op de planning, waar jij als onderdeel van de staf in zal deelnemen.</w:t>
      </w:r>
    </w:p>
    <w:p w14:paraId="1E562409" w14:textId="77777777" w:rsidR="00672E79" w:rsidRPr="00672E79" w:rsidRDefault="00672E79" w:rsidP="00672E79">
      <w:pPr>
        <w:spacing w:after="450" w:line="240" w:lineRule="auto"/>
        <w:rPr>
          <w:rFonts w:ascii="Times New Roman" w:eastAsia="Times New Roman" w:hAnsi="Times New Roman" w:cs="Times New Roman"/>
          <w:sz w:val="24"/>
          <w:szCs w:val="24"/>
          <w:lang w:eastAsia="nl-NL"/>
        </w:rPr>
      </w:pPr>
      <w:r w:rsidRPr="00672E79">
        <w:rPr>
          <w:rFonts w:ascii="Times New Roman" w:eastAsia="Times New Roman" w:hAnsi="Times New Roman" w:cs="Times New Roman"/>
          <w:b/>
          <w:bCs/>
          <w:sz w:val="24"/>
          <w:szCs w:val="24"/>
          <w:lang w:eastAsia="nl-NL"/>
        </w:rPr>
        <w:t>Hier ga je werken</w:t>
      </w:r>
    </w:p>
    <w:p w14:paraId="69B1363F" w14:textId="77777777" w:rsidR="00672E79" w:rsidRPr="00672E79" w:rsidRDefault="00672E79" w:rsidP="00672E79">
      <w:pPr>
        <w:spacing w:after="450" w:line="240" w:lineRule="auto"/>
        <w:rPr>
          <w:rFonts w:ascii="Times New Roman" w:eastAsia="Times New Roman" w:hAnsi="Times New Roman" w:cs="Times New Roman"/>
          <w:sz w:val="24"/>
          <w:szCs w:val="24"/>
          <w:lang w:eastAsia="nl-NL"/>
        </w:rPr>
      </w:pPr>
      <w:r w:rsidRPr="00672E79">
        <w:rPr>
          <w:rFonts w:ascii="Times New Roman" w:eastAsia="Times New Roman" w:hAnsi="Times New Roman" w:cs="Times New Roman"/>
          <w:sz w:val="24"/>
          <w:szCs w:val="24"/>
          <w:lang w:eastAsia="nl-NL"/>
        </w:rPr>
        <w:t xml:space="preserve">Door onze afdeling worden klinisch chemische en hematologische bepalingen verricht ten behoeve van de diagnostiek van patiënten met kanker. Dit omvat een breed pakket aan analyses waartoe we behalve over een klinisch chemisch lab ook beschikken over een bloedtransfusielaboratorium, een afdeling </w:t>
      </w:r>
      <w:proofErr w:type="spellStart"/>
      <w:r w:rsidRPr="00672E79">
        <w:rPr>
          <w:rFonts w:ascii="Times New Roman" w:eastAsia="Times New Roman" w:hAnsi="Times New Roman" w:cs="Times New Roman"/>
          <w:sz w:val="24"/>
          <w:szCs w:val="24"/>
          <w:lang w:eastAsia="nl-NL"/>
        </w:rPr>
        <w:t>speciële</w:t>
      </w:r>
      <w:proofErr w:type="spellEnd"/>
      <w:r w:rsidRPr="00672E79">
        <w:rPr>
          <w:rFonts w:ascii="Times New Roman" w:eastAsia="Times New Roman" w:hAnsi="Times New Roman" w:cs="Times New Roman"/>
          <w:sz w:val="24"/>
          <w:szCs w:val="24"/>
          <w:lang w:eastAsia="nl-NL"/>
        </w:rPr>
        <w:t xml:space="preserve"> technieken, een afdeling bloedafname en een afdeling applicatie en ontwikkeling. We zijn actief in </w:t>
      </w:r>
      <w:proofErr w:type="spellStart"/>
      <w:r w:rsidRPr="00672E79">
        <w:rPr>
          <w:rFonts w:ascii="Times New Roman" w:eastAsia="Times New Roman" w:hAnsi="Times New Roman" w:cs="Times New Roman"/>
          <w:sz w:val="24"/>
          <w:szCs w:val="24"/>
          <w:lang w:eastAsia="nl-NL"/>
        </w:rPr>
        <w:t>translationeel</w:t>
      </w:r>
      <w:proofErr w:type="spellEnd"/>
      <w:r w:rsidRPr="00672E79">
        <w:rPr>
          <w:rFonts w:ascii="Times New Roman" w:eastAsia="Times New Roman" w:hAnsi="Times New Roman" w:cs="Times New Roman"/>
          <w:sz w:val="24"/>
          <w:szCs w:val="24"/>
          <w:lang w:eastAsia="nl-NL"/>
        </w:rPr>
        <w:t xml:space="preserve"> onderzoek en innovatie waarbij gebruik wordt gemaakt van nieuwe technieken en methoden zoals moleculaire diagnostiek en LC-MS. Onze afdeling ondersteunt verder klinisch onderzoek en heeft daarvoor een triallaboratorium en een </w:t>
      </w:r>
      <w:proofErr w:type="spellStart"/>
      <w:r w:rsidRPr="00672E79">
        <w:rPr>
          <w:rFonts w:ascii="Times New Roman" w:eastAsia="Times New Roman" w:hAnsi="Times New Roman" w:cs="Times New Roman"/>
          <w:sz w:val="24"/>
          <w:szCs w:val="24"/>
          <w:lang w:eastAsia="nl-NL"/>
        </w:rPr>
        <w:t>biobank</w:t>
      </w:r>
      <w:proofErr w:type="spellEnd"/>
      <w:r w:rsidRPr="00672E79">
        <w:rPr>
          <w:rFonts w:ascii="Times New Roman" w:eastAsia="Times New Roman" w:hAnsi="Times New Roman" w:cs="Times New Roman"/>
          <w:sz w:val="24"/>
          <w:szCs w:val="24"/>
          <w:lang w:eastAsia="nl-NL"/>
        </w:rPr>
        <w:t xml:space="preserve"> laboratorium. Daarnaast ligt de uitvoeringsverantwoordelijkheid van de aferese activiteiten bij ons en verzorgen we de logistiek voor aanvragen van de afdeling microbiologie en apotheek. Op onze afdeling werken in totaal zo’n 50 mensen.</w:t>
      </w:r>
    </w:p>
    <w:p w14:paraId="4E7B0BF1" w14:textId="77777777" w:rsidR="00672E79" w:rsidRPr="00672E79" w:rsidRDefault="00672E79" w:rsidP="00672E79">
      <w:pPr>
        <w:spacing w:line="240" w:lineRule="auto"/>
        <w:rPr>
          <w:rFonts w:ascii="Times New Roman" w:eastAsia="Times New Roman" w:hAnsi="Times New Roman" w:cs="Times New Roman"/>
          <w:sz w:val="24"/>
          <w:szCs w:val="24"/>
          <w:lang w:eastAsia="nl-NL"/>
        </w:rPr>
      </w:pPr>
      <w:r w:rsidRPr="00672E79">
        <w:rPr>
          <w:rFonts w:ascii="Times New Roman" w:eastAsia="Times New Roman" w:hAnsi="Times New Roman" w:cs="Times New Roman"/>
          <w:b/>
          <w:bCs/>
          <w:sz w:val="24"/>
          <w:szCs w:val="24"/>
          <w:lang w:eastAsia="nl-NL"/>
        </w:rPr>
        <w:t>Waarom het AVL?</w:t>
      </w:r>
      <w:r w:rsidRPr="00672E79">
        <w:rPr>
          <w:rFonts w:ascii="Times New Roman" w:eastAsia="Times New Roman" w:hAnsi="Times New Roman" w:cs="Times New Roman"/>
          <w:sz w:val="24"/>
          <w:szCs w:val="24"/>
          <w:lang w:eastAsia="nl-NL"/>
        </w:rPr>
        <w:br/>
        <w:t>In het Antoni van Leeuwenhoek willen we allemaal hetzelfde: samen het kankerprobleem oplossen. Niet niks. Maar niet onmogelijk. Hier werken wetenschap en zorg samen aan innovatie. We vinden keer op keer nieuwe manieren die mensen met kanker wereldwijd verder helpen. Hier redden we levens, winnen we tijd en kwaliteit. Dankzij de laatste technieken en vooral dankzij onze mooiste talenten die nieuwsgierig, precies, warm, doorzetters en teamspelers zijn.</w:t>
      </w:r>
    </w:p>
    <w:p w14:paraId="6185FC75" w14:textId="77777777" w:rsidR="00672E79" w:rsidRPr="00672E79" w:rsidRDefault="00672E79" w:rsidP="00672E79">
      <w:pPr>
        <w:spacing w:after="450" w:line="240" w:lineRule="auto"/>
        <w:outlineLvl w:val="2"/>
        <w:rPr>
          <w:rFonts w:ascii="Times New Roman" w:eastAsia="Times New Roman" w:hAnsi="Times New Roman" w:cs="Times New Roman"/>
          <w:color w:val="4A4A4A"/>
          <w:sz w:val="24"/>
          <w:szCs w:val="24"/>
          <w:lang w:eastAsia="nl-NL"/>
        </w:rPr>
      </w:pPr>
      <w:r w:rsidRPr="00672E79">
        <w:rPr>
          <w:rFonts w:ascii="Times New Roman" w:eastAsia="Times New Roman" w:hAnsi="Times New Roman" w:cs="Times New Roman"/>
          <w:color w:val="4A4A4A"/>
          <w:sz w:val="24"/>
          <w:szCs w:val="24"/>
          <w:lang w:eastAsia="nl-NL"/>
        </w:rPr>
        <w:t>Jouw profiel</w:t>
      </w:r>
    </w:p>
    <w:p w14:paraId="6C330186" w14:textId="77777777" w:rsidR="00672E79" w:rsidRPr="00672E79" w:rsidRDefault="00672E79" w:rsidP="00672E79">
      <w:pPr>
        <w:shd w:val="clear" w:color="auto" w:fill="F8F5F5"/>
        <w:spacing w:after="450" w:line="240" w:lineRule="auto"/>
        <w:rPr>
          <w:rFonts w:ascii="Times New Roman" w:eastAsia="Times New Roman" w:hAnsi="Times New Roman" w:cs="Times New Roman"/>
          <w:color w:val="000000"/>
          <w:sz w:val="24"/>
          <w:szCs w:val="24"/>
          <w:lang w:eastAsia="nl-NL"/>
        </w:rPr>
      </w:pPr>
      <w:r w:rsidRPr="00672E79">
        <w:rPr>
          <w:rFonts w:ascii="Times New Roman" w:eastAsia="Times New Roman" w:hAnsi="Times New Roman" w:cs="Times New Roman"/>
          <w:b/>
          <w:bCs/>
          <w:color w:val="000000"/>
          <w:sz w:val="24"/>
          <w:szCs w:val="24"/>
          <w:lang w:eastAsia="nl-NL"/>
        </w:rPr>
        <w:t>Jouw profiel</w:t>
      </w:r>
    </w:p>
    <w:p w14:paraId="7BCE5688" w14:textId="77777777" w:rsidR="00672E79" w:rsidRPr="00672E79" w:rsidRDefault="00672E79" w:rsidP="00672E79">
      <w:pPr>
        <w:numPr>
          <w:ilvl w:val="0"/>
          <w:numId w:val="1"/>
        </w:numPr>
        <w:shd w:val="clear" w:color="auto" w:fill="F8F5F5"/>
        <w:spacing w:after="450" w:line="240" w:lineRule="auto"/>
        <w:ind w:left="0"/>
        <w:rPr>
          <w:rFonts w:ascii="Times New Roman" w:eastAsia="Times New Roman" w:hAnsi="Times New Roman" w:cs="Times New Roman"/>
          <w:color w:val="000000"/>
          <w:sz w:val="24"/>
          <w:szCs w:val="24"/>
          <w:lang w:eastAsia="nl-NL"/>
        </w:rPr>
      </w:pPr>
      <w:r w:rsidRPr="00672E79">
        <w:rPr>
          <w:rFonts w:ascii="Times New Roman" w:eastAsia="Times New Roman" w:hAnsi="Times New Roman" w:cs="Times New Roman"/>
          <w:color w:val="000000"/>
          <w:sz w:val="24"/>
          <w:szCs w:val="24"/>
          <w:lang w:eastAsia="nl-NL"/>
        </w:rPr>
        <w:lastRenderedPageBreak/>
        <w:t>Je bent geregistreerd als Klinisch Chemicus of rondt binnenkort de opleiding af;</w:t>
      </w:r>
    </w:p>
    <w:p w14:paraId="35DA8C21" w14:textId="77777777" w:rsidR="00672E79" w:rsidRPr="00672E79" w:rsidRDefault="00672E79" w:rsidP="00672E79">
      <w:pPr>
        <w:numPr>
          <w:ilvl w:val="0"/>
          <w:numId w:val="1"/>
        </w:numPr>
        <w:shd w:val="clear" w:color="auto" w:fill="F8F5F5"/>
        <w:spacing w:after="450" w:line="240" w:lineRule="auto"/>
        <w:ind w:left="0"/>
        <w:rPr>
          <w:rFonts w:ascii="Times New Roman" w:eastAsia="Times New Roman" w:hAnsi="Times New Roman" w:cs="Times New Roman"/>
          <w:color w:val="000000"/>
          <w:sz w:val="24"/>
          <w:szCs w:val="24"/>
          <w:lang w:eastAsia="nl-NL"/>
        </w:rPr>
      </w:pPr>
      <w:r w:rsidRPr="00672E79">
        <w:rPr>
          <w:rFonts w:ascii="Times New Roman" w:eastAsia="Times New Roman" w:hAnsi="Times New Roman" w:cs="Times New Roman"/>
          <w:color w:val="000000"/>
          <w:sz w:val="24"/>
          <w:szCs w:val="24"/>
          <w:lang w:eastAsia="nl-NL"/>
        </w:rPr>
        <w:t>Je draagt samen met de huidige Klinisch Chemici de vakinhoudelijke verantwoordelijkheid van onze afdeling;</w:t>
      </w:r>
    </w:p>
    <w:p w14:paraId="1C3E970C" w14:textId="77777777" w:rsidR="00672E79" w:rsidRPr="00672E79" w:rsidRDefault="00672E79" w:rsidP="00672E79">
      <w:pPr>
        <w:numPr>
          <w:ilvl w:val="0"/>
          <w:numId w:val="1"/>
        </w:numPr>
        <w:shd w:val="clear" w:color="auto" w:fill="F8F5F5"/>
        <w:spacing w:after="450" w:line="240" w:lineRule="auto"/>
        <w:ind w:left="0"/>
        <w:rPr>
          <w:rFonts w:ascii="Times New Roman" w:eastAsia="Times New Roman" w:hAnsi="Times New Roman" w:cs="Times New Roman"/>
          <w:color w:val="000000"/>
          <w:sz w:val="24"/>
          <w:szCs w:val="24"/>
          <w:lang w:eastAsia="nl-NL"/>
        </w:rPr>
      </w:pPr>
      <w:r w:rsidRPr="00672E79">
        <w:rPr>
          <w:rFonts w:ascii="Times New Roman" w:eastAsia="Times New Roman" w:hAnsi="Times New Roman" w:cs="Times New Roman"/>
          <w:color w:val="000000"/>
          <w:sz w:val="24"/>
          <w:szCs w:val="24"/>
          <w:lang w:eastAsia="nl-NL"/>
        </w:rPr>
        <w:t>Je draagt actief bij aan de 24/7 consultfunctie;</w:t>
      </w:r>
    </w:p>
    <w:p w14:paraId="28355EA9" w14:textId="77777777" w:rsidR="00672E79" w:rsidRPr="00672E79" w:rsidRDefault="00672E79" w:rsidP="00672E79">
      <w:pPr>
        <w:numPr>
          <w:ilvl w:val="0"/>
          <w:numId w:val="1"/>
        </w:numPr>
        <w:shd w:val="clear" w:color="auto" w:fill="F8F5F5"/>
        <w:spacing w:after="450" w:line="240" w:lineRule="auto"/>
        <w:ind w:left="0"/>
        <w:rPr>
          <w:rFonts w:ascii="Times New Roman" w:eastAsia="Times New Roman" w:hAnsi="Times New Roman" w:cs="Times New Roman"/>
          <w:color w:val="000000"/>
          <w:sz w:val="24"/>
          <w:szCs w:val="24"/>
          <w:lang w:eastAsia="nl-NL"/>
        </w:rPr>
      </w:pPr>
      <w:r w:rsidRPr="00672E79">
        <w:rPr>
          <w:rFonts w:ascii="Times New Roman" w:eastAsia="Times New Roman" w:hAnsi="Times New Roman" w:cs="Times New Roman"/>
          <w:color w:val="000000"/>
          <w:sz w:val="24"/>
          <w:szCs w:val="24"/>
          <w:lang w:eastAsia="nl-NL"/>
        </w:rPr>
        <w:t>Je draagt verantwoordelijkheid voor projecten binnen de afdeling.</w:t>
      </w:r>
    </w:p>
    <w:p w14:paraId="227D2ED2" w14:textId="77777777" w:rsidR="00672E79" w:rsidRPr="00672E79" w:rsidRDefault="00672E79" w:rsidP="00672E79">
      <w:pPr>
        <w:shd w:val="clear" w:color="auto" w:fill="F8F5F5"/>
        <w:spacing w:after="450" w:line="240" w:lineRule="auto"/>
        <w:rPr>
          <w:rFonts w:ascii="Times New Roman" w:eastAsia="Times New Roman" w:hAnsi="Times New Roman" w:cs="Times New Roman"/>
          <w:color w:val="000000"/>
          <w:sz w:val="24"/>
          <w:szCs w:val="24"/>
          <w:lang w:eastAsia="nl-NL"/>
        </w:rPr>
      </w:pPr>
      <w:r w:rsidRPr="00672E79">
        <w:rPr>
          <w:rFonts w:ascii="Times New Roman" w:eastAsia="Times New Roman" w:hAnsi="Times New Roman" w:cs="Times New Roman"/>
          <w:color w:val="000000"/>
          <w:sz w:val="24"/>
          <w:szCs w:val="24"/>
          <w:lang w:eastAsia="nl-NL"/>
        </w:rPr>
        <w:t> </w:t>
      </w:r>
    </w:p>
    <w:p w14:paraId="3779F552" w14:textId="77777777" w:rsidR="00672E79" w:rsidRPr="00672E79" w:rsidRDefault="00672E79" w:rsidP="00672E79">
      <w:pPr>
        <w:shd w:val="clear" w:color="auto" w:fill="F8F5F5"/>
        <w:spacing w:after="450" w:line="240" w:lineRule="auto"/>
        <w:rPr>
          <w:rFonts w:ascii="Times New Roman" w:eastAsia="Times New Roman" w:hAnsi="Times New Roman" w:cs="Times New Roman"/>
          <w:color w:val="000000"/>
          <w:sz w:val="24"/>
          <w:szCs w:val="24"/>
          <w:lang w:eastAsia="nl-NL"/>
        </w:rPr>
      </w:pPr>
      <w:r w:rsidRPr="00672E79">
        <w:rPr>
          <w:rFonts w:ascii="Times New Roman" w:eastAsia="Times New Roman" w:hAnsi="Times New Roman" w:cs="Times New Roman"/>
          <w:b/>
          <w:bCs/>
          <w:color w:val="000000"/>
          <w:sz w:val="24"/>
          <w:szCs w:val="24"/>
          <w:lang w:eastAsia="nl-NL"/>
        </w:rPr>
        <w:t>Jouw ontwikkelingsmogelijkheden arbeidsvoorwaarden</w:t>
      </w:r>
    </w:p>
    <w:p w14:paraId="5CC52C1F" w14:textId="77777777" w:rsidR="00672E79" w:rsidRPr="00672E79" w:rsidRDefault="00672E79" w:rsidP="00672E79">
      <w:pPr>
        <w:shd w:val="clear" w:color="auto" w:fill="F8F5F5"/>
        <w:spacing w:after="450" w:line="240" w:lineRule="auto"/>
        <w:rPr>
          <w:rFonts w:ascii="Times New Roman" w:eastAsia="Times New Roman" w:hAnsi="Times New Roman" w:cs="Times New Roman"/>
          <w:color w:val="000000"/>
          <w:sz w:val="24"/>
          <w:szCs w:val="24"/>
          <w:lang w:eastAsia="nl-NL"/>
        </w:rPr>
      </w:pPr>
      <w:r w:rsidRPr="00672E79">
        <w:rPr>
          <w:rFonts w:ascii="Times New Roman" w:eastAsia="Times New Roman" w:hAnsi="Times New Roman" w:cs="Times New Roman"/>
          <w:color w:val="000000"/>
          <w:sz w:val="24"/>
          <w:szCs w:val="24"/>
          <w:lang w:eastAsia="nl-NL"/>
        </w:rPr>
        <w:t>De basis voor jouw arbeidsvoorwaarden is conform de </w:t>
      </w:r>
      <w:hyperlink r:id="rId5" w:tgtFrame="_blank" w:history="1">
        <w:r w:rsidRPr="00672E79">
          <w:rPr>
            <w:rFonts w:ascii="Times New Roman" w:eastAsia="Times New Roman" w:hAnsi="Times New Roman" w:cs="Times New Roman"/>
            <w:b/>
            <w:bCs/>
            <w:color w:val="9A0036"/>
            <w:sz w:val="24"/>
            <w:szCs w:val="24"/>
            <w:u w:val="single"/>
            <w:lang w:eastAsia="nl-NL"/>
          </w:rPr>
          <w:t>Cao Ziekenhuizen</w:t>
        </w:r>
      </w:hyperlink>
      <w:r w:rsidRPr="00672E79">
        <w:rPr>
          <w:rFonts w:ascii="Times New Roman" w:eastAsia="Times New Roman" w:hAnsi="Times New Roman" w:cs="Times New Roman"/>
          <w:color w:val="000000"/>
          <w:sz w:val="24"/>
          <w:szCs w:val="24"/>
          <w:lang w:eastAsia="nl-NL"/>
        </w:rPr>
        <w:t>. Je krijgt van ons:</w:t>
      </w:r>
    </w:p>
    <w:p w14:paraId="133A793B" w14:textId="77777777" w:rsidR="00672E79" w:rsidRPr="00672E79" w:rsidRDefault="00672E79" w:rsidP="00672E79">
      <w:pPr>
        <w:numPr>
          <w:ilvl w:val="0"/>
          <w:numId w:val="2"/>
        </w:numPr>
        <w:shd w:val="clear" w:color="auto" w:fill="F8F5F5"/>
        <w:spacing w:after="450" w:line="240" w:lineRule="auto"/>
        <w:ind w:left="0"/>
        <w:rPr>
          <w:rFonts w:ascii="Times New Roman" w:eastAsia="Times New Roman" w:hAnsi="Times New Roman" w:cs="Times New Roman"/>
          <w:color w:val="000000"/>
          <w:sz w:val="24"/>
          <w:szCs w:val="24"/>
          <w:lang w:eastAsia="nl-NL"/>
        </w:rPr>
      </w:pPr>
      <w:r w:rsidRPr="00672E79">
        <w:rPr>
          <w:rFonts w:ascii="Times New Roman" w:eastAsia="Times New Roman" w:hAnsi="Times New Roman" w:cs="Times New Roman"/>
          <w:color w:val="000000"/>
          <w:sz w:val="24"/>
          <w:szCs w:val="24"/>
          <w:lang w:eastAsia="nl-NL"/>
        </w:rPr>
        <w:t>Een jaarcontract (32 – 36 uur), met de mogelijkheid om te verlengen tot 3 jaar;</w:t>
      </w:r>
    </w:p>
    <w:p w14:paraId="4549895A" w14:textId="77777777" w:rsidR="00672E79" w:rsidRPr="00672E79" w:rsidRDefault="00672E79" w:rsidP="00672E79">
      <w:pPr>
        <w:numPr>
          <w:ilvl w:val="0"/>
          <w:numId w:val="2"/>
        </w:numPr>
        <w:shd w:val="clear" w:color="auto" w:fill="F8F5F5"/>
        <w:spacing w:after="450" w:line="240" w:lineRule="auto"/>
        <w:ind w:left="0"/>
        <w:rPr>
          <w:rFonts w:ascii="Times New Roman" w:eastAsia="Times New Roman" w:hAnsi="Times New Roman" w:cs="Times New Roman"/>
          <w:color w:val="000000"/>
          <w:sz w:val="24"/>
          <w:szCs w:val="24"/>
          <w:lang w:eastAsia="nl-NL"/>
        </w:rPr>
      </w:pPr>
      <w:r w:rsidRPr="00672E79">
        <w:rPr>
          <w:rFonts w:ascii="Times New Roman" w:eastAsia="Times New Roman" w:hAnsi="Times New Roman" w:cs="Times New Roman"/>
          <w:color w:val="000000"/>
          <w:sz w:val="24"/>
          <w:szCs w:val="24"/>
          <w:lang w:eastAsia="nl-NL"/>
        </w:rPr>
        <w:t>Een bruto maandsalaris tussen € 7.594,- en €11.405,- op basis van een 36-urige werkweek, passend bij FWG 80 en afhankelijk van je ervaring;</w:t>
      </w:r>
    </w:p>
    <w:p w14:paraId="31270F06" w14:textId="77777777" w:rsidR="00672E79" w:rsidRPr="00672E79" w:rsidRDefault="00672E79" w:rsidP="00672E79">
      <w:pPr>
        <w:numPr>
          <w:ilvl w:val="0"/>
          <w:numId w:val="2"/>
        </w:numPr>
        <w:shd w:val="clear" w:color="auto" w:fill="F8F5F5"/>
        <w:spacing w:after="450" w:line="240" w:lineRule="auto"/>
        <w:ind w:left="0"/>
        <w:rPr>
          <w:rFonts w:ascii="Times New Roman" w:eastAsia="Times New Roman" w:hAnsi="Times New Roman" w:cs="Times New Roman"/>
          <w:color w:val="000000"/>
          <w:sz w:val="24"/>
          <w:szCs w:val="24"/>
          <w:lang w:eastAsia="nl-NL"/>
        </w:rPr>
      </w:pPr>
      <w:r w:rsidRPr="00672E79">
        <w:rPr>
          <w:rFonts w:ascii="Times New Roman" w:eastAsia="Times New Roman" w:hAnsi="Times New Roman" w:cs="Times New Roman"/>
          <w:color w:val="000000"/>
          <w:sz w:val="24"/>
          <w:szCs w:val="24"/>
          <w:lang w:eastAsia="nl-NL"/>
        </w:rPr>
        <w:t>144 vakantie-uren en 57 uren aan Persoonlijk levensfasebudget, bij een fulltime dienstverband;</w:t>
      </w:r>
    </w:p>
    <w:p w14:paraId="42781E0A" w14:textId="77777777" w:rsidR="00672E79" w:rsidRPr="00672E79" w:rsidRDefault="00672E79" w:rsidP="00672E79">
      <w:pPr>
        <w:numPr>
          <w:ilvl w:val="0"/>
          <w:numId w:val="2"/>
        </w:numPr>
        <w:shd w:val="clear" w:color="auto" w:fill="F8F5F5"/>
        <w:spacing w:after="450" w:line="240" w:lineRule="auto"/>
        <w:ind w:left="0"/>
        <w:rPr>
          <w:rFonts w:ascii="Times New Roman" w:eastAsia="Times New Roman" w:hAnsi="Times New Roman" w:cs="Times New Roman"/>
          <w:color w:val="000000"/>
          <w:sz w:val="24"/>
          <w:szCs w:val="24"/>
          <w:lang w:eastAsia="nl-NL"/>
        </w:rPr>
      </w:pPr>
      <w:r w:rsidRPr="00672E79">
        <w:rPr>
          <w:rFonts w:ascii="Times New Roman" w:eastAsia="Times New Roman" w:hAnsi="Times New Roman" w:cs="Times New Roman"/>
          <w:color w:val="000000"/>
          <w:sz w:val="24"/>
          <w:szCs w:val="24"/>
          <w:lang w:eastAsia="nl-NL"/>
        </w:rPr>
        <w:t>Jaarlijks 8,33% vakantiegeld en een vaste eindejaarsuitkering van 8,33%;</w:t>
      </w:r>
    </w:p>
    <w:p w14:paraId="15253CB4" w14:textId="77777777" w:rsidR="00672E79" w:rsidRPr="00672E79" w:rsidRDefault="00672E79" w:rsidP="00672E79">
      <w:pPr>
        <w:numPr>
          <w:ilvl w:val="0"/>
          <w:numId w:val="2"/>
        </w:numPr>
        <w:shd w:val="clear" w:color="auto" w:fill="F8F5F5"/>
        <w:spacing w:after="450" w:line="240" w:lineRule="auto"/>
        <w:ind w:left="0"/>
        <w:rPr>
          <w:rFonts w:ascii="Times New Roman" w:eastAsia="Times New Roman" w:hAnsi="Times New Roman" w:cs="Times New Roman"/>
          <w:color w:val="000000"/>
          <w:sz w:val="24"/>
          <w:szCs w:val="24"/>
          <w:lang w:eastAsia="nl-NL"/>
        </w:rPr>
      </w:pPr>
      <w:r w:rsidRPr="00672E79">
        <w:rPr>
          <w:rFonts w:ascii="Times New Roman" w:eastAsia="Times New Roman" w:hAnsi="Times New Roman" w:cs="Times New Roman"/>
          <w:color w:val="000000"/>
          <w:sz w:val="24"/>
          <w:szCs w:val="24"/>
          <w:lang w:eastAsia="nl-NL"/>
        </w:rPr>
        <w:t>Een reiskostenvergoeding van € 0,23 per km;</w:t>
      </w:r>
    </w:p>
    <w:p w14:paraId="50967B6A" w14:textId="77777777" w:rsidR="00672E79" w:rsidRPr="00672E79" w:rsidRDefault="00672E79" w:rsidP="00672E79">
      <w:pPr>
        <w:numPr>
          <w:ilvl w:val="0"/>
          <w:numId w:val="2"/>
        </w:numPr>
        <w:shd w:val="clear" w:color="auto" w:fill="F8F5F5"/>
        <w:spacing w:after="450" w:line="240" w:lineRule="auto"/>
        <w:ind w:left="0"/>
        <w:rPr>
          <w:rFonts w:ascii="Times New Roman" w:eastAsia="Times New Roman" w:hAnsi="Times New Roman" w:cs="Times New Roman"/>
          <w:color w:val="000000"/>
          <w:sz w:val="24"/>
          <w:szCs w:val="24"/>
          <w:lang w:eastAsia="nl-NL"/>
        </w:rPr>
      </w:pPr>
      <w:r w:rsidRPr="00672E79">
        <w:rPr>
          <w:rFonts w:ascii="Times New Roman" w:eastAsia="Times New Roman" w:hAnsi="Times New Roman" w:cs="Times New Roman"/>
          <w:color w:val="000000"/>
          <w:sz w:val="24"/>
          <w:szCs w:val="24"/>
          <w:lang w:eastAsia="nl-NL"/>
        </w:rPr>
        <w:t>Gratis parkeren bij het Antoni van Leeuwenhoek, maar met onze fietsregeling en korting op het OV maken we het ook aantrekkelijk voor je om de auto te laten staan;</w:t>
      </w:r>
    </w:p>
    <w:p w14:paraId="380969ED" w14:textId="77777777" w:rsidR="00672E79" w:rsidRPr="00672E79" w:rsidRDefault="00672E79" w:rsidP="00672E79">
      <w:pPr>
        <w:numPr>
          <w:ilvl w:val="0"/>
          <w:numId w:val="2"/>
        </w:numPr>
        <w:shd w:val="clear" w:color="auto" w:fill="F8F5F5"/>
        <w:spacing w:after="450" w:line="240" w:lineRule="auto"/>
        <w:ind w:left="0"/>
        <w:rPr>
          <w:rFonts w:ascii="Times New Roman" w:eastAsia="Times New Roman" w:hAnsi="Times New Roman" w:cs="Times New Roman"/>
          <w:color w:val="000000"/>
          <w:sz w:val="24"/>
          <w:szCs w:val="24"/>
          <w:lang w:eastAsia="nl-NL"/>
        </w:rPr>
      </w:pPr>
      <w:r w:rsidRPr="00672E79">
        <w:rPr>
          <w:rFonts w:ascii="Times New Roman" w:eastAsia="Times New Roman" w:hAnsi="Times New Roman" w:cs="Times New Roman"/>
          <w:color w:val="000000"/>
          <w:sz w:val="24"/>
          <w:szCs w:val="24"/>
          <w:lang w:eastAsia="nl-NL"/>
        </w:rPr>
        <w:t xml:space="preserve">Laagdrempelige lichaamsbeweging met maximaal resultaat bij onze Fit </w:t>
      </w:r>
      <w:proofErr w:type="spellStart"/>
      <w:r w:rsidRPr="00672E79">
        <w:rPr>
          <w:rFonts w:ascii="Times New Roman" w:eastAsia="Times New Roman" w:hAnsi="Times New Roman" w:cs="Times New Roman"/>
          <w:color w:val="000000"/>
          <w:sz w:val="24"/>
          <w:szCs w:val="24"/>
          <w:lang w:eastAsia="nl-NL"/>
        </w:rPr>
        <w:t>Boutiqs</w:t>
      </w:r>
      <w:proofErr w:type="spellEnd"/>
      <w:r w:rsidRPr="00672E79">
        <w:rPr>
          <w:rFonts w:ascii="Times New Roman" w:eastAsia="Times New Roman" w:hAnsi="Times New Roman" w:cs="Times New Roman"/>
          <w:color w:val="000000"/>
          <w:sz w:val="24"/>
          <w:szCs w:val="24"/>
          <w:lang w:eastAsia="nl-NL"/>
        </w:rPr>
        <w:t>;</w:t>
      </w:r>
    </w:p>
    <w:p w14:paraId="5C316976" w14:textId="77777777" w:rsidR="00672E79" w:rsidRPr="00672E79" w:rsidRDefault="00672E79" w:rsidP="00672E79">
      <w:pPr>
        <w:numPr>
          <w:ilvl w:val="0"/>
          <w:numId w:val="2"/>
        </w:numPr>
        <w:shd w:val="clear" w:color="auto" w:fill="F8F5F5"/>
        <w:spacing w:after="450" w:line="240" w:lineRule="auto"/>
        <w:ind w:left="0"/>
        <w:rPr>
          <w:rFonts w:ascii="Times New Roman" w:eastAsia="Times New Roman" w:hAnsi="Times New Roman" w:cs="Times New Roman"/>
          <w:color w:val="000000"/>
          <w:sz w:val="24"/>
          <w:szCs w:val="24"/>
          <w:lang w:eastAsia="nl-NL"/>
        </w:rPr>
      </w:pPr>
      <w:r w:rsidRPr="00672E79">
        <w:rPr>
          <w:rFonts w:ascii="Times New Roman" w:eastAsia="Times New Roman" w:hAnsi="Times New Roman" w:cs="Times New Roman"/>
          <w:color w:val="000000"/>
          <w:sz w:val="24"/>
          <w:szCs w:val="24"/>
          <w:lang w:eastAsia="nl-NL"/>
        </w:rPr>
        <w:t>Een actieve personeelsvereniging en YoungAVL: verenigingen die sportieve, culturele en creatieve activiteiten en evenementen organiseren;</w:t>
      </w:r>
    </w:p>
    <w:p w14:paraId="6EA7AED4" w14:textId="77777777" w:rsidR="00672E79" w:rsidRPr="00672E79" w:rsidRDefault="00672E79" w:rsidP="00672E79">
      <w:pPr>
        <w:numPr>
          <w:ilvl w:val="0"/>
          <w:numId w:val="2"/>
        </w:numPr>
        <w:shd w:val="clear" w:color="auto" w:fill="F8F5F5"/>
        <w:spacing w:after="450" w:line="240" w:lineRule="auto"/>
        <w:ind w:left="0"/>
        <w:rPr>
          <w:rFonts w:ascii="Times New Roman" w:eastAsia="Times New Roman" w:hAnsi="Times New Roman" w:cs="Times New Roman"/>
          <w:color w:val="000000"/>
          <w:sz w:val="24"/>
          <w:szCs w:val="24"/>
          <w:lang w:eastAsia="nl-NL"/>
        </w:rPr>
      </w:pPr>
      <w:r w:rsidRPr="00672E79">
        <w:rPr>
          <w:rFonts w:ascii="Times New Roman" w:eastAsia="Times New Roman" w:hAnsi="Times New Roman" w:cs="Times New Roman"/>
          <w:color w:val="000000"/>
          <w:sz w:val="24"/>
          <w:szCs w:val="24"/>
          <w:lang w:eastAsia="nl-NL"/>
        </w:rPr>
        <w:t>Een werkgeversbijdrage van 50% aan jouw pensioen bij Pensioenfonds Zorg &amp; Welzijn en collectiviteitskorting bij zorgverzekeraars Zorg en Zekerheid, IZZ en Zilveren Kruis.</w:t>
      </w:r>
    </w:p>
    <w:p w14:paraId="31EAE87D" w14:textId="77777777" w:rsidR="00672E79" w:rsidRPr="00672E79" w:rsidRDefault="00672E79" w:rsidP="00672E79">
      <w:pPr>
        <w:shd w:val="clear" w:color="auto" w:fill="F8F5F5"/>
        <w:spacing w:line="240" w:lineRule="auto"/>
        <w:rPr>
          <w:rFonts w:ascii="Times New Roman" w:eastAsia="Times New Roman" w:hAnsi="Times New Roman" w:cs="Times New Roman"/>
          <w:color w:val="000000"/>
          <w:sz w:val="24"/>
          <w:szCs w:val="24"/>
          <w:lang w:eastAsia="nl-NL"/>
        </w:rPr>
      </w:pPr>
      <w:r w:rsidRPr="00672E79">
        <w:rPr>
          <w:rFonts w:ascii="Times New Roman" w:eastAsia="Times New Roman" w:hAnsi="Times New Roman" w:cs="Times New Roman"/>
          <w:color w:val="000000"/>
          <w:sz w:val="24"/>
          <w:szCs w:val="24"/>
          <w:lang w:eastAsia="nl-NL"/>
        </w:rPr>
        <w:br/>
      </w:r>
      <w:r w:rsidRPr="00672E79">
        <w:rPr>
          <w:rFonts w:ascii="Times New Roman" w:eastAsia="Times New Roman" w:hAnsi="Times New Roman" w:cs="Times New Roman"/>
          <w:b/>
          <w:bCs/>
          <w:color w:val="000000"/>
          <w:sz w:val="24"/>
          <w:szCs w:val="24"/>
          <w:lang w:eastAsia="nl-NL"/>
        </w:rPr>
        <w:t>Interesse?</w:t>
      </w:r>
      <w:r w:rsidRPr="00672E79">
        <w:rPr>
          <w:rFonts w:ascii="Times New Roman" w:eastAsia="Times New Roman" w:hAnsi="Times New Roman" w:cs="Times New Roman"/>
          <w:color w:val="000000"/>
          <w:sz w:val="24"/>
          <w:szCs w:val="24"/>
          <w:lang w:eastAsia="nl-NL"/>
        </w:rPr>
        <w:br/>
      </w:r>
      <w:r w:rsidRPr="00672E79">
        <w:rPr>
          <w:rFonts w:ascii="Times New Roman" w:eastAsia="Times New Roman" w:hAnsi="Times New Roman" w:cs="Times New Roman"/>
          <w:color w:val="000000"/>
          <w:sz w:val="24"/>
          <w:szCs w:val="24"/>
          <w:lang w:eastAsia="nl-NL"/>
        </w:rPr>
        <w:lastRenderedPageBreak/>
        <w:t>Maak jij straks het verschil in de wereld van kanker? Solliciteer snel via de sollicitatiebutton, je hoort dan spoedig van ons of je wordt uitgenodigd voor een kennismakingsgesprek.</w:t>
      </w:r>
      <w:r w:rsidRPr="00672E79">
        <w:rPr>
          <w:rFonts w:ascii="Times New Roman" w:eastAsia="Times New Roman" w:hAnsi="Times New Roman" w:cs="Times New Roman"/>
          <w:color w:val="000000"/>
          <w:sz w:val="24"/>
          <w:szCs w:val="24"/>
          <w:lang w:eastAsia="nl-NL"/>
        </w:rPr>
        <w:br/>
      </w:r>
      <w:r w:rsidRPr="00672E79">
        <w:rPr>
          <w:rFonts w:ascii="Times New Roman" w:eastAsia="Times New Roman" w:hAnsi="Times New Roman" w:cs="Times New Roman"/>
          <w:color w:val="000000"/>
          <w:sz w:val="24"/>
          <w:szCs w:val="24"/>
          <w:lang w:eastAsia="nl-NL"/>
        </w:rPr>
        <w:br/>
        <w:t>Voor meer informatie over de functie kun je contact opnemen met </w:t>
      </w:r>
      <w:r w:rsidRPr="00672E79">
        <w:rPr>
          <w:rFonts w:ascii="Times New Roman" w:eastAsia="Times New Roman" w:hAnsi="Times New Roman" w:cs="Times New Roman"/>
          <w:b/>
          <w:bCs/>
          <w:color w:val="000000"/>
          <w:sz w:val="24"/>
          <w:szCs w:val="24"/>
          <w:lang w:eastAsia="nl-NL"/>
        </w:rPr>
        <w:t>Dr. D. van den Broek, Klinisch Chemicus/Afdelingshoofd Algemeen Klinisch Laboratorium: 020 512 27 86 of </w:t>
      </w:r>
      <w:hyperlink r:id="rId6" w:tgtFrame="_blank" w:history="1">
        <w:r w:rsidRPr="00672E79">
          <w:rPr>
            <w:rFonts w:ascii="Times New Roman" w:eastAsia="Times New Roman" w:hAnsi="Times New Roman" w:cs="Times New Roman"/>
            <w:b/>
            <w:bCs/>
            <w:color w:val="9A0036"/>
            <w:sz w:val="24"/>
            <w:szCs w:val="24"/>
            <w:u w:val="single"/>
            <w:lang w:eastAsia="nl-NL"/>
          </w:rPr>
          <w:t>da.vd.broek@nki.nl</w:t>
        </w:r>
      </w:hyperlink>
      <w:r w:rsidRPr="00672E79">
        <w:rPr>
          <w:rFonts w:ascii="Times New Roman" w:eastAsia="Times New Roman" w:hAnsi="Times New Roman" w:cs="Times New Roman"/>
          <w:b/>
          <w:bCs/>
          <w:color w:val="000000"/>
          <w:sz w:val="24"/>
          <w:szCs w:val="24"/>
          <w:lang w:eastAsia="nl-NL"/>
        </w:rPr>
        <w:t>.</w:t>
      </w:r>
      <w:r w:rsidRPr="00672E79">
        <w:rPr>
          <w:rFonts w:ascii="Times New Roman" w:eastAsia="Times New Roman" w:hAnsi="Times New Roman" w:cs="Times New Roman"/>
          <w:color w:val="000000"/>
          <w:sz w:val="24"/>
          <w:szCs w:val="24"/>
          <w:lang w:eastAsia="nl-NL"/>
        </w:rPr>
        <w:br/>
      </w:r>
      <w:r w:rsidRPr="00672E79">
        <w:rPr>
          <w:rFonts w:ascii="Times New Roman" w:eastAsia="Times New Roman" w:hAnsi="Times New Roman" w:cs="Times New Roman"/>
          <w:color w:val="000000"/>
          <w:sz w:val="24"/>
          <w:szCs w:val="24"/>
          <w:lang w:eastAsia="nl-NL"/>
        </w:rPr>
        <w:br/>
        <w:t>Voor vragen over de sollicitatieprocedure kun je terecht bij </w:t>
      </w:r>
      <w:proofErr w:type="spellStart"/>
      <w:r w:rsidRPr="00672E79">
        <w:rPr>
          <w:rFonts w:ascii="Times New Roman" w:eastAsia="Times New Roman" w:hAnsi="Times New Roman" w:cs="Times New Roman"/>
          <w:b/>
          <w:bCs/>
          <w:color w:val="000000"/>
          <w:sz w:val="24"/>
          <w:szCs w:val="24"/>
          <w:lang w:eastAsia="nl-NL"/>
        </w:rPr>
        <w:t>recruiter</w:t>
      </w:r>
      <w:proofErr w:type="spellEnd"/>
      <w:r w:rsidRPr="00672E79">
        <w:rPr>
          <w:rFonts w:ascii="Times New Roman" w:eastAsia="Times New Roman" w:hAnsi="Times New Roman" w:cs="Times New Roman"/>
          <w:color w:val="000000"/>
          <w:sz w:val="24"/>
          <w:szCs w:val="24"/>
          <w:lang w:eastAsia="nl-NL"/>
        </w:rPr>
        <w:t> </w:t>
      </w:r>
      <w:r w:rsidRPr="00672E79">
        <w:rPr>
          <w:rFonts w:ascii="Times New Roman" w:eastAsia="Times New Roman" w:hAnsi="Times New Roman" w:cs="Times New Roman"/>
          <w:b/>
          <w:bCs/>
          <w:color w:val="000000"/>
          <w:sz w:val="24"/>
          <w:szCs w:val="24"/>
          <w:lang w:eastAsia="nl-NL"/>
        </w:rPr>
        <w:t>Larissa van den Bemt via </w:t>
      </w:r>
      <w:hyperlink r:id="rId7" w:tgtFrame="_blank" w:history="1">
        <w:r w:rsidRPr="00672E79">
          <w:rPr>
            <w:rFonts w:ascii="Times New Roman" w:eastAsia="Times New Roman" w:hAnsi="Times New Roman" w:cs="Times New Roman"/>
            <w:b/>
            <w:bCs/>
            <w:color w:val="9A0036"/>
            <w:sz w:val="24"/>
            <w:szCs w:val="24"/>
            <w:u w:val="single"/>
            <w:lang w:eastAsia="nl-NL"/>
          </w:rPr>
          <w:t>l.vd.bemt@nki.nl.</w:t>
        </w:r>
      </w:hyperlink>
      <w:r w:rsidRPr="00672E79">
        <w:rPr>
          <w:rFonts w:ascii="Times New Roman" w:eastAsia="Times New Roman" w:hAnsi="Times New Roman" w:cs="Times New Roman"/>
          <w:b/>
          <w:bCs/>
          <w:color w:val="000000"/>
          <w:sz w:val="24"/>
          <w:szCs w:val="24"/>
          <w:lang w:eastAsia="nl-NL"/>
        </w:rPr>
        <w:br/>
      </w:r>
      <w:r w:rsidR="00F1630A">
        <w:rPr>
          <w:rFonts w:ascii="Times New Roman" w:eastAsia="Times New Roman" w:hAnsi="Times New Roman" w:cs="Times New Roman"/>
          <w:color w:val="000000"/>
          <w:sz w:val="24"/>
          <w:szCs w:val="24"/>
          <w:lang w:eastAsia="nl-NL"/>
        </w:rPr>
        <w:br/>
        <w:t>Deze vacature staat open tot en met zondag 28 septemb</w:t>
      </w:r>
      <w:r w:rsidR="001C6C87">
        <w:rPr>
          <w:rFonts w:ascii="Times New Roman" w:eastAsia="Times New Roman" w:hAnsi="Times New Roman" w:cs="Times New Roman"/>
          <w:color w:val="000000"/>
          <w:sz w:val="24"/>
          <w:szCs w:val="24"/>
          <w:lang w:eastAsia="nl-NL"/>
        </w:rPr>
        <w:t>e</w:t>
      </w:r>
      <w:r w:rsidR="00F1630A">
        <w:rPr>
          <w:rFonts w:ascii="Times New Roman" w:eastAsia="Times New Roman" w:hAnsi="Times New Roman" w:cs="Times New Roman"/>
          <w:color w:val="000000"/>
          <w:sz w:val="24"/>
          <w:szCs w:val="24"/>
          <w:lang w:eastAsia="nl-NL"/>
        </w:rPr>
        <w:t>r</w:t>
      </w:r>
      <w:r w:rsidRPr="00672E79">
        <w:rPr>
          <w:rFonts w:ascii="Times New Roman" w:eastAsia="Times New Roman" w:hAnsi="Times New Roman" w:cs="Times New Roman"/>
          <w:color w:val="000000"/>
          <w:sz w:val="24"/>
          <w:szCs w:val="24"/>
          <w:lang w:eastAsia="nl-NL"/>
        </w:rPr>
        <w:t>, indien we een geschikte kandidaat gevonden hebben zullen we de procedure eerder sluiten.</w:t>
      </w:r>
    </w:p>
    <w:p w14:paraId="1BE5C56D" w14:textId="77777777" w:rsidR="00E61833" w:rsidRPr="00672E79" w:rsidRDefault="00E61833">
      <w:pPr>
        <w:rPr>
          <w:rFonts w:ascii="Times New Roman" w:hAnsi="Times New Roman" w:cs="Times New Roman"/>
          <w:sz w:val="24"/>
          <w:szCs w:val="24"/>
        </w:rPr>
      </w:pPr>
    </w:p>
    <w:sectPr w:rsidR="00E61833" w:rsidRPr="00672E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B1CAD"/>
    <w:multiLevelType w:val="multilevel"/>
    <w:tmpl w:val="92A40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94DDA"/>
    <w:multiLevelType w:val="multilevel"/>
    <w:tmpl w:val="B7EE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2883020">
    <w:abstractNumId w:val="1"/>
  </w:num>
  <w:num w:numId="2" w16cid:durableId="1368869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E79"/>
    <w:rsid w:val="001C6C87"/>
    <w:rsid w:val="00672E79"/>
    <w:rsid w:val="00BD4948"/>
    <w:rsid w:val="00E61833"/>
    <w:rsid w:val="00EA5920"/>
    <w:rsid w:val="00F163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7289B"/>
  <w15:chartTrackingRefBased/>
  <w15:docId w15:val="{F2D3BAAB-2A83-4432-AB55-07575271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56305">
      <w:bodyDiv w:val="1"/>
      <w:marLeft w:val="0"/>
      <w:marRight w:val="0"/>
      <w:marTop w:val="0"/>
      <w:marBottom w:val="0"/>
      <w:divBdr>
        <w:top w:val="none" w:sz="0" w:space="0" w:color="auto"/>
        <w:left w:val="none" w:sz="0" w:space="0" w:color="auto"/>
        <w:bottom w:val="none" w:sz="0" w:space="0" w:color="auto"/>
        <w:right w:val="none" w:sz="0" w:space="0" w:color="auto"/>
      </w:divBdr>
      <w:divsChild>
        <w:div w:id="1260674618">
          <w:marLeft w:val="0"/>
          <w:marRight w:val="0"/>
          <w:marTop w:val="0"/>
          <w:marBottom w:val="450"/>
          <w:divBdr>
            <w:top w:val="none" w:sz="0" w:space="0" w:color="auto"/>
            <w:left w:val="none" w:sz="0" w:space="0" w:color="auto"/>
            <w:bottom w:val="none" w:sz="0" w:space="0" w:color="auto"/>
            <w:right w:val="none" w:sz="0" w:space="0" w:color="auto"/>
          </w:divBdr>
        </w:div>
        <w:div w:id="630861584">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vd.bemt@nki.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d.broek@nki.nl" TargetMode="External"/><Relationship Id="rId5" Type="http://schemas.openxmlformats.org/officeDocument/2006/relationships/hyperlink" Target="https://cao-ziekenhuizen.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4059</Characters>
  <Application>Microsoft Office Word</Application>
  <DocSecurity>4</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Antoni van Leeuwenhoek</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Terhaar</dc:creator>
  <cp:keywords/>
  <dc:description/>
  <cp:lastModifiedBy>Veronique Vergeer</cp:lastModifiedBy>
  <cp:revision>2</cp:revision>
  <dcterms:created xsi:type="dcterms:W3CDTF">2025-08-25T12:19:00Z</dcterms:created>
  <dcterms:modified xsi:type="dcterms:W3CDTF">2025-08-25T12:19:00Z</dcterms:modified>
</cp:coreProperties>
</file>