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29DC" w14:textId="77777777" w:rsidR="000D105F" w:rsidRPr="0021650F" w:rsidRDefault="000D105F" w:rsidP="000D105F">
      <w:pPr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22"/>
          <w:szCs w:val="22"/>
          <w:lang w:eastAsia="en-US"/>
        </w:rPr>
      </w:pPr>
    </w:p>
    <w:p w14:paraId="2E26E753" w14:textId="77777777" w:rsidR="00576CBA" w:rsidRDefault="00576CBA" w:rsidP="000D105F">
      <w:pPr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56"/>
          <w:szCs w:val="56"/>
          <w:lang w:eastAsia="en-US"/>
        </w:rPr>
      </w:pPr>
    </w:p>
    <w:p w14:paraId="41287745" w14:textId="77777777" w:rsidR="00907844" w:rsidRDefault="00907844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5F366A82" w14:textId="0C29F854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PAOKC ISO15189:2022 – Vinkje of visie?</w:t>
      </w:r>
    </w:p>
    <w:p w14:paraId="45A0D6FE" w14:textId="77777777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Datum: Donderdag 4 december 2025</w:t>
      </w:r>
    </w:p>
    <w:p w14:paraId="466498FA" w14:textId="77777777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Locatie: Jaarbeurs Beatrixgebouw, Utrecht</w:t>
      </w:r>
    </w:p>
    <w:p w14:paraId="1C4D8C55" w14:textId="77777777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660D66BA" w14:textId="1481D708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12:</w:t>
      </w:r>
      <w:r w:rsidR="006C030B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20</w:t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-13:00 uur</w:t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ab/>
      </w:r>
      <w:r w:rsidR="003414FA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Ontvangst en l</w:t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unch</w:t>
      </w:r>
    </w:p>
    <w:p w14:paraId="2B2AE336" w14:textId="77777777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13:00-13:10 uur</w:t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ab/>
        <w:t>Opening door dagvoorzitter</w:t>
      </w:r>
    </w:p>
    <w:p w14:paraId="275B48D7" w14:textId="77777777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13:10-13:45 uur</w:t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ab/>
        <w:t>Toelichting op revisie ISO15189: aandachtspunten</w:t>
      </w:r>
    </w:p>
    <w:p w14:paraId="740618C0" w14:textId="77777777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ind w:left="1416" w:firstLine="708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Dr. Arjan de Jong – Lead assessor Medische Laboratoria bij RvA</w:t>
      </w:r>
    </w:p>
    <w:p w14:paraId="28F063E1" w14:textId="77777777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ind w:left="2124" w:hanging="2124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13:45-14:30 uur</w:t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ab/>
        <w:t>2023 Revisie ISO15189: aanleiding en uitgangspunten en hoe u daar bij de implementatie recht aan kunt doen</w:t>
      </w:r>
    </w:p>
    <w:p w14:paraId="5CFB835F" w14:textId="2E430E96" w:rsidR="0021650F" w:rsidRPr="0021650F" w:rsidRDefault="0021650F" w:rsidP="00CE6479">
      <w:pPr>
        <w:overflowPunct/>
        <w:autoSpaceDE/>
        <w:autoSpaceDN/>
        <w:adjustRightInd/>
        <w:spacing w:after="160" w:line="278" w:lineRule="auto"/>
        <w:ind w:left="2124" w:firstLine="6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Prof. Dr. Marc Thelen, directeur SKML, lid NEN normcommissie IVD, mede-opsteller van de 2023 revisie van ISO15189</w:t>
      </w:r>
    </w:p>
    <w:p w14:paraId="687FDAB1" w14:textId="34577DD4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14:30-14:45 uur</w:t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ab/>
        <w:t>Koffiepauze</w:t>
      </w:r>
    </w:p>
    <w:p w14:paraId="0BF5A3D4" w14:textId="77777777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14:45-15:30 uur</w:t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ab/>
        <w:t xml:space="preserve">Integraal risicomanagement: effectief én eenvoudig </w:t>
      </w:r>
    </w:p>
    <w:p w14:paraId="699AA23A" w14:textId="77777777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ind w:left="2124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b/>
          <w:bCs/>
          <w:kern w:val="2"/>
          <w:sz w:val="24"/>
          <w:szCs w:val="24"/>
          <w:lang w:eastAsia="en-US"/>
          <w14:ligatures w14:val="standardContextual"/>
        </w:rPr>
        <w:t>Jeanine Kruijsbeek – Kwaliteitsadviseur Prinses Máxima Centrum voor kinderoncologie</w:t>
      </w:r>
    </w:p>
    <w:p w14:paraId="6C4E7D55" w14:textId="77777777" w:rsidR="0021650F" w:rsidRPr="0021650F" w:rsidRDefault="0021650F" w:rsidP="0021650F">
      <w:pPr>
        <w:overflowPunct/>
        <w:autoSpaceDE/>
        <w:autoSpaceDN/>
        <w:adjustRightInd/>
        <w:spacing w:after="160" w:line="278" w:lineRule="auto"/>
        <w:textAlignment w:val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>15:30-17:00 uur</w:t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ab/>
        <w:t>Interactieve sessie met resultaten enquête</w:t>
      </w:r>
    </w:p>
    <w:p w14:paraId="06C53B04" w14:textId="7D888F25" w:rsidR="00576CBA" w:rsidRDefault="0021650F" w:rsidP="00907844">
      <w:pPr>
        <w:overflowPunct/>
        <w:autoSpaceDE/>
        <w:autoSpaceDN/>
        <w:adjustRightInd/>
        <w:spacing w:after="160" w:line="278" w:lineRule="auto"/>
        <w:textAlignment w:val="auto"/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56"/>
          <w:szCs w:val="56"/>
          <w:lang w:eastAsia="en-US"/>
        </w:rPr>
      </w:pP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 xml:space="preserve">17:00-17:30 </w:t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ab/>
      </w:r>
      <w:r w:rsidRPr="0021650F"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  <w:tab/>
        <w:t>Afsluitende borrel</w:t>
      </w:r>
    </w:p>
    <w:p w14:paraId="5CF37165" w14:textId="77777777" w:rsidR="00576CBA" w:rsidRDefault="00576CBA" w:rsidP="000D105F">
      <w:pPr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56"/>
          <w:szCs w:val="56"/>
          <w:lang w:eastAsia="en-US"/>
        </w:rPr>
      </w:pPr>
    </w:p>
    <w:p w14:paraId="23C82F9A" w14:textId="77777777" w:rsidR="00576CBA" w:rsidRDefault="00576CBA" w:rsidP="000D105F">
      <w:pPr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56"/>
          <w:szCs w:val="56"/>
          <w:lang w:eastAsia="en-US"/>
        </w:rPr>
      </w:pPr>
    </w:p>
    <w:p w14:paraId="071710A3" w14:textId="77777777" w:rsidR="00D01953" w:rsidRDefault="00D01953" w:rsidP="000D105F"/>
    <w:p w14:paraId="7892C3FF" w14:textId="77777777" w:rsidR="00D01953" w:rsidRDefault="00D01953" w:rsidP="000D105F"/>
    <w:p w14:paraId="627098EB" w14:textId="77777777" w:rsidR="000D105F" w:rsidRDefault="000D105F" w:rsidP="000D105F"/>
    <w:p w14:paraId="14A75607" w14:textId="77777777" w:rsidR="000D105F" w:rsidRDefault="000D105F" w:rsidP="000D105F"/>
    <w:p w14:paraId="729BF82C" w14:textId="77777777" w:rsidR="000D105F" w:rsidRDefault="000D105F" w:rsidP="000D105F"/>
    <w:p w14:paraId="021F6C55" w14:textId="1AB0D5FF" w:rsidR="000D105F" w:rsidRDefault="00A343FB" w:rsidP="00A343FB">
      <w:pPr>
        <w:tabs>
          <w:tab w:val="left" w:pos="7416"/>
        </w:tabs>
      </w:pPr>
      <w:r>
        <w:tab/>
      </w:r>
    </w:p>
    <w:p w14:paraId="638F7FEC" w14:textId="77777777" w:rsidR="000D105F" w:rsidRDefault="000D105F" w:rsidP="000D105F"/>
    <w:p w14:paraId="23DC7F76" w14:textId="77777777" w:rsidR="000D105F" w:rsidRPr="00E86D4A" w:rsidRDefault="000D105F" w:rsidP="00E86D4A"/>
    <w:sectPr w:rsidR="000D105F" w:rsidRPr="00E86D4A" w:rsidSect="00E10F6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97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1528" w14:textId="77777777" w:rsidR="00905DBE" w:rsidRDefault="00905DBE" w:rsidP="00444E98">
      <w:r>
        <w:separator/>
      </w:r>
    </w:p>
  </w:endnote>
  <w:endnote w:type="continuationSeparator" w:id="0">
    <w:p w14:paraId="4FC1B58D" w14:textId="77777777" w:rsidR="00905DBE" w:rsidRDefault="00905DBE" w:rsidP="0044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Log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494E" w14:textId="11D66916" w:rsidR="0084348B" w:rsidRDefault="0084348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98A3074" wp14:editId="137FFDBE">
              <wp:simplePos x="0" y="0"/>
              <wp:positionH relativeFrom="column">
                <wp:posOffset>-128270</wp:posOffset>
              </wp:positionH>
              <wp:positionV relativeFrom="page">
                <wp:posOffset>9974580</wp:posOffset>
              </wp:positionV>
              <wp:extent cx="5741670" cy="571500"/>
              <wp:effectExtent l="0" t="0" r="0" b="0"/>
              <wp:wrapNone/>
              <wp:docPr id="565520558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1670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4D2A60" w14:textId="77777777" w:rsidR="0084348B" w:rsidRPr="00F1253A" w:rsidRDefault="0084348B" w:rsidP="0084348B">
                          <w:pPr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</w:pP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Bureau NVKC • Postbus 5056 • 3502 JB Utrecht • T 088 5053420 • E buro@nvkc.nl • www.nvkc.nl</w:t>
                          </w:r>
                        </w:p>
                        <w:p w14:paraId="0E5F7414" w14:textId="77777777" w:rsidR="0084348B" w:rsidRPr="00F1253A" w:rsidRDefault="0084348B" w:rsidP="0084348B">
                          <w:pPr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</w:pP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KvK 40409099 • IBAN NL94INGB0000889855 • BIC INGBNL2A • </w:t>
                          </w:r>
                          <w:r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BTW</w:t>
                          </w: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 811390810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A307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10.1pt;margin-top:785.4pt;width:452.1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" fillcolor="window" stroked="f" strokeweight=".5pt">
              <v:textbox inset="3mm,3mm,3mm,3mm">
                <w:txbxContent>
                  <w:p w14:paraId="3F4D2A60" w14:textId="77777777" w:rsidR="0084348B" w:rsidRPr="00F1253A" w:rsidRDefault="0084348B" w:rsidP="0084348B">
                    <w:pPr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</w:pP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Bureau NVKC • Postbus 5056 • 3502 JB Utrecht • T 088 5053420 • E buro@nvkc.nl • www.nvkc.nl</w:t>
                    </w:r>
                  </w:p>
                  <w:p w14:paraId="0E5F7414" w14:textId="77777777" w:rsidR="0084348B" w:rsidRPr="00F1253A" w:rsidRDefault="0084348B" w:rsidP="0084348B">
                    <w:pPr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</w:pP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KvK 40409099 • IBAN NL94INGB0000889855 • BIC INGBNL2A • </w:t>
                    </w:r>
                    <w:r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BTW</w:t>
                    </w: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 811390810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14DE" w14:textId="679B51B4" w:rsidR="0084348B" w:rsidRDefault="00E515D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24BDA6" wp14:editId="0927C536">
              <wp:simplePos x="0" y="0"/>
              <wp:positionH relativeFrom="column">
                <wp:posOffset>-145415</wp:posOffset>
              </wp:positionH>
              <wp:positionV relativeFrom="page">
                <wp:posOffset>10058400</wp:posOffset>
              </wp:positionV>
              <wp:extent cx="5741670" cy="571500"/>
              <wp:effectExtent l="0" t="0" r="0" b="0"/>
              <wp:wrapNone/>
              <wp:docPr id="722035716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1670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8C5C19" w14:textId="77777777" w:rsidR="00BB7B5C" w:rsidRPr="00F1253A" w:rsidRDefault="00BB7B5C" w:rsidP="00BB7B5C">
                          <w:pPr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</w:pP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Bureau NVKC • Postbus 5056 • 3502 JB Utrecht • T 088 5053</w:t>
                          </w:r>
                          <w:r w:rsidR="0030037E"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4</w:t>
                          </w: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20 • E buro@nvkc.nl • www.nvkc.nl</w:t>
                          </w:r>
                        </w:p>
                        <w:p w14:paraId="0FB62046" w14:textId="4F7601F6" w:rsidR="00BB7B5C" w:rsidRPr="00F1253A" w:rsidRDefault="00BB7B5C" w:rsidP="00BB7B5C">
                          <w:pPr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</w:pP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KvK 40409099 • IBAN NL94INGB0000889855 </w:t>
                          </w:r>
                          <w:r w:rsidR="007D55FE"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• BIC INGBNL2A</w:t>
                          </w: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="001B2930"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• </w:t>
                          </w:r>
                          <w:r w:rsidR="00E515D2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BTW</w:t>
                          </w:r>
                          <w:r w:rsidR="001B2930"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="00CB1571"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811390810</w:t>
                          </w: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4BD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.45pt;margin-top:11in;width:452.1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" fillcolor="window" stroked="f" strokeweight=".5pt">
              <v:textbox inset="3mm,3mm,3mm,3mm">
                <w:txbxContent>
                  <w:p w14:paraId="5C8C5C19" w14:textId="77777777" w:rsidR="00BB7B5C" w:rsidRPr="00F1253A" w:rsidRDefault="00BB7B5C" w:rsidP="00BB7B5C">
                    <w:pPr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</w:pP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Bureau NVKC • Postbus 5056 • 3502 JB Utrecht • T 088 5053</w:t>
                    </w:r>
                    <w:r w:rsidR="0030037E"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4</w:t>
                    </w: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20 • E buro@nvkc.nl • www.nvkc.nl</w:t>
                    </w:r>
                  </w:p>
                  <w:p w14:paraId="0FB62046" w14:textId="4F7601F6" w:rsidR="00BB7B5C" w:rsidRPr="00F1253A" w:rsidRDefault="00BB7B5C" w:rsidP="00BB7B5C">
                    <w:pPr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</w:pP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KvK 40409099 • IBAN NL94INGB0000889855 </w:t>
                    </w:r>
                    <w:r w:rsidR="007D55FE"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• BIC INGBNL2A</w:t>
                    </w: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="001B2930"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• </w:t>
                    </w:r>
                    <w:r w:rsidR="00E515D2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BTW</w:t>
                    </w:r>
                    <w:r w:rsidR="001B2930"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="00CB1571"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811390810</w:t>
                    </w: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E262" w14:textId="77777777" w:rsidR="00905DBE" w:rsidRDefault="00905DBE" w:rsidP="00444E98">
      <w:r>
        <w:separator/>
      </w:r>
    </w:p>
  </w:footnote>
  <w:footnote w:type="continuationSeparator" w:id="0">
    <w:p w14:paraId="06DD761E" w14:textId="77777777" w:rsidR="00905DBE" w:rsidRDefault="00905DBE" w:rsidP="0044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6C33" w14:textId="5D93C1F0" w:rsidR="00EB45A4" w:rsidRDefault="00000000">
    <w:pPr>
      <w:pStyle w:val="Koptekst"/>
    </w:pPr>
    <w:r>
      <w:rPr>
        <w:noProof/>
      </w:rPr>
      <w:pict w14:anchorId="08840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4172" o:spid="_x0000_s1030" type="#_x0000_t75" style="position:absolute;margin-left:0;margin-top:0;width:595.2pt;height:841.2pt;z-index:-251656192;mso-position-horizontal:center;mso-position-horizontal-relative:margin;mso-position-vertical:center;mso-position-vertical-relative:margin" o:allowincell="f">
          <v:imagedata r:id="rId1" o:title="NVK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29EE" w14:textId="0DEF3EAA" w:rsidR="00EB45A4" w:rsidRDefault="00000000">
    <w:pPr>
      <w:pStyle w:val="Koptekst"/>
    </w:pPr>
    <w:r>
      <w:rPr>
        <w:noProof/>
      </w:rPr>
      <w:pict w14:anchorId="7A37D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4173" o:spid="_x0000_s1031" type="#_x0000_t75" style="position:absolute;margin-left:-73.9pt;margin-top:-117pt;width:604.1pt;height:867.75pt;z-index:-251655168;mso-position-horizontal-relative:margin;mso-position-vertical-relative:margin" o:allowincell="f">
          <v:imagedata r:id="rId1" o:title="NVK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117A" w14:textId="442E6D95" w:rsidR="0084348B" w:rsidRDefault="00000000">
    <w:pPr>
      <w:pStyle w:val="Koptekst"/>
    </w:pPr>
    <w:r>
      <w:rPr>
        <w:noProof/>
      </w:rPr>
      <w:pict w14:anchorId="0CE23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4171" o:spid="_x0000_s1029" type="#_x0000_t75" style="position:absolute;margin-left:0;margin-top:0;width:595.2pt;height:841.2pt;z-index:-251657216;mso-position-horizontal:center;mso-position-horizontal-relative:margin;mso-position-vertical:center;mso-position-vertical-relative:margin" o:allowincell="f">
          <v:imagedata r:id="rId1" o:title="NVK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4AC"/>
    <w:multiLevelType w:val="hybridMultilevel"/>
    <w:tmpl w:val="495A7926"/>
    <w:lvl w:ilvl="0" w:tplc="0413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A4813"/>
    <w:multiLevelType w:val="hybridMultilevel"/>
    <w:tmpl w:val="D4881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7594"/>
    <w:multiLevelType w:val="hybridMultilevel"/>
    <w:tmpl w:val="D86C4E7A"/>
    <w:lvl w:ilvl="0" w:tplc="5D84E9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73A71"/>
    <w:multiLevelType w:val="hybridMultilevel"/>
    <w:tmpl w:val="CA56B8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523B6"/>
    <w:multiLevelType w:val="hybridMultilevel"/>
    <w:tmpl w:val="67BC0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07A3"/>
    <w:multiLevelType w:val="hybridMultilevel"/>
    <w:tmpl w:val="4C28000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34ED7"/>
    <w:multiLevelType w:val="hybridMultilevel"/>
    <w:tmpl w:val="D78A410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8A34A9"/>
    <w:multiLevelType w:val="hybridMultilevel"/>
    <w:tmpl w:val="FF0C23A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22976"/>
    <w:multiLevelType w:val="hybridMultilevel"/>
    <w:tmpl w:val="8D5C6F10"/>
    <w:lvl w:ilvl="0" w:tplc="301E4944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1203F"/>
    <w:multiLevelType w:val="hybridMultilevel"/>
    <w:tmpl w:val="AF40BC6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C22333"/>
    <w:multiLevelType w:val="hybridMultilevel"/>
    <w:tmpl w:val="CDEEA476"/>
    <w:lvl w:ilvl="0" w:tplc="BC9E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7030F4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27215"/>
    <w:multiLevelType w:val="hybridMultilevel"/>
    <w:tmpl w:val="E38C1BC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3E05B5"/>
    <w:multiLevelType w:val="hybridMultilevel"/>
    <w:tmpl w:val="54CA29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6358B4"/>
    <w:multiLevelType w:val="hybridMultilevel"/>
    <w:tmpl w:val="FFCE36C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F7C"/>
    <w:multiLevelType w:val="hybridMultilevel"/>
    <w:tmpl w:val="6C102D1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381C86"/>
    <w:multiLevelType w:val="hybridMultilevel"/>
    <w:tmpl w:val="D7568D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940FE"/>
    <w:multiLevelType w:val="hybridMultilevel"/>
    <w:tmpl w:val="FFC6F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3513D"/>
    <w:multiLevelType w:val="hybridMultilevel"/>
    <w:tmpl w:val="A7BAFB5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226C3D"/>
    <w:multiLevelType w:val="hybridMultilevel"/>
    <w:tmpl w:val="E1A87CA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5335DC"/>
    <w:multiLevelType w:val="hybridMultilevel"/>
    <w:tmpl w:val="5D48FE1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762DEB"/>
    <w:multiLevelType w:val="hybridMultilevel"/>
    <w:tmpl w:val="AADC66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63F61"/>
    <w:multiLevelType w:val="hybridMultilevel"/>
    <w:tmpl w:val="5FD00614"/>
    <w:lvl w:ilvl="0" w:tplc="1E62F1C6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Verdana" w:hAnsi="Verdana" w:cs="BILogo" w:hint="default"/>
        <w:sz w:val="20"/>
        <w:szCs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4433A"/>
    <w:multiLevelType w:val="hybridMultilevel"/>
    <w:tmpl w:val="83B64776"/>
    <w:lvl w:ilvl="0" w:tplc="BC9E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015385">
    <w:abstractNumId w:val="13"/>
  </w:num>
  <w:num w:numId="2" w16cid:durableId="1827086693">
    <w:abstractNumId w:val="19"/>
  </w:num>
  <w:num w:numId="3" w16cid:durableId="1604074366">
    <w:abstractNumId w:val="14"/>
  </w:num>
  <w:num w:numId="4" w16cid:durableId="584923102">
    <w:abstractNumId w:val="2"/>
  </w:num>
  <w:num w:numId="5" w16cid:durableId="2129929579">
    <w:abstractNumId w:val="16"/>
  </w:num>
  <w:num w:numId="6" w16cid:durableId="558906732">
    <w:abstractNumId w:val="4"/>
  </w:num>
  <w:num w:numId="7" w16cid:durableId="714738682">
    <w:abstractNumId w:val="20"/>
  </w:num>
  <w:num w:numId="8" w16cid:durableId="816723340">
    <w:abstractNumId w:val="15"/>
  </w:num>
  <w:num w:numId="9" w16cid:durableId="1963490797">
    <w:abstractNumId w:val="18"/>
  </w:num>
  <w:num w:numId="10" w16cid:durableId="844438946">
    <w:abstractNumId w:val="0"/>
  </w:num>
  <w:num w:numId="11" w16cid:durableId="2823679">
    <w:abstractNumId w:val="21"/>
  </w:num>
  <w:num w:numId="12" w16cid:durableId="1834951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7282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3038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2624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9772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02500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3525411">
    <w:abstractNumId w:val="5"/>
  </w:num>
  <w:num w:numId="19" w16cid:durableId="335116883">
    <w:abstractNumId w:val="7"/>
  </w:num>
  <w:num w:numId="20" w16cid:durableId="60564378">
    <w:abstractNumId w:val="17"/>
  </w:num>
  <w:num w:numId="21" w16cid:durableId="13774161">
    <w:abstractNumId w:val="1"/>
  </w:num>
  <w:num w:numId="22" w16cid:durableId="2006936440">
    <w:abstractNumId w:val="9"/>
  </w:num>
  <w:num w:numId="23" w16cid:durableId="753866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D2"/>
    <w:rsid w:val="0000032E"/>
    <w:rsid w:val="00005346"/>
    <w:rsid w:val="00006A84"/>
    <w:rsid w:val="00023882"/>
    <w:rsid w:val="00043F37"/>
    <w:rsid w:val="00054295"/>
    <w:rsid w:val="000566E6"/>
    <w:rsid w:val="000617A7"/>
    <w:rsid w:val="000724E1"/>
    <w:rsid w:val="00074230"/>
    <w:rsid w:val="00074A13"/>
    <w:rsid w:val="00076ED0"/>
    <w:rsid w:val="0009041B"/>
    <w:rsid w:val="000930BB"/>
    <w:rsid w:val="000A73D9"/>
    <w:rsid w:val="000B435E"/>
    <w:rsid w:val="000C43F7"/>
    <w:rsid w:val="000D105F"/>
    <w:rsid w:val="000D5F50"/>
    <w:rsid w:val="000D76E3"/>
    <w:rsid w:val="000E402A"/>
    <w:rsid w:val="000F4A82"/>
    <w:rsid w:val="000F4ADF"/>
    <w:rsid w:val="000F5896"/>
    <w:rsid w:val="00104D7A"/>
    <w:rsid w:val="00111F82"/>
    <w:rsid w:val="00117F08"/>
    <w:rsid w:val="00122FED"/>
    <w:rsid w:val="00123DD7"/>
    <w:rsid w:val="001301E7"/>
    <w:rsid w:val="00132A7F"/>
    <w:rsid w:val="00132B1C"/>
    <w:rsid w:val="00133727"/>
    <w:rsid w:val="00176475"/>
    <w:rsid w:val="00177BDC"/>
    <w:rsid w:val="00190FD1"/>
    <w:rsid w:val="00191AF1"/>
    <w:rsid w:val="0019581B"/>
    <w:rsid w:val="001A2117"/>
    <w:rsid w:val="001A5D5B"/>
    <w:rsid w:val="001A7F5B"/>
    <w:rsid w:val="001B2930"/>
    <w:rsid w:val="001B5DAB"/>
    <w:rsid w:val="001B725B"/>
    <w:rsid w:val="001C3528"/>
    <w:rsid w:val="001E0455"/>
    <w:rsid w:val="001E6F26"/>
    <w:rsid w:val="00200854"/>
    <w:rsid w:val="00203AA7"/>
    <w:rsid w:val="00207349"/>
    <w:rsid w:val="002111F6"/>
    <w:rsid w:val="00211868"/>
    <w:rsid w:val="002123B1"/>
    <w:rsid w:val="00214771"/>
    <w:rsid w:val="0021650F"/>
    <w:rsid w:val="0022196B"/>
    <w:rsid w:val="00222A2B"/>
    <w:rsid w:val="0022691C"/>
    <w:rsid w:val="00237BFE"/>
    <w:rsid w:val="00246158"/>
    <w:rsid w:val="002546D1"/>
    <w:rsid w:val="00255769"/>
    <w:rsid w:val="00265A74"/>
    <w:rsid w:val="00265DBE"/>
    <w:rsid w:val="00280E39"/>
    <w:rsid w:val="002855C8"/>
    <w:rsid w:val="00285AE7"/>
    <w:rsid w:val="0029632E"/>
    <w:rsid w:val="00296C8E"/>
    <w:rsid w:val="002B0443"/>
    <w:rsid w:val="002C0ED4"/>
    <w:rsid w:val="002E0FC3"/>
    <w:rsid w:val="002F54EE"/>
    <w:rsid w:val="002F67F3"/>
    <w:rsid w:val="0030037E"/>
    <w:rsid w:val="0030282E"/>
    <w:rsid w:val="00313261"/>
    <w:rsid w:val="003207E4"/>
    <w:rsid w:val="00321E91"/>
    <w:rsid w:val="003276CE"/>
    <w:rsid w:val="003364E6"/>
    <w:rsid w:val="003404EB"/>
    <w:rsid w:val="003414FA"/>
    <w:rsid w:val="00357BB3"/>
    <w:rsid w:val="00360A16"/>
    <w:rsid w:val="00363158"/>
    <w:rsid w:val="003647C4"/>
    <w:rsid w:val="003677CD"/>
    <w:rsid w:val="0037409C"/>
    <w:rsid w:val="0038064B"/>
    <w:rsid w:val="00386884"/>
    <w:rsid w:val="0038754C"/>
    <w:rsid w:val="0038776F"/>
    <w:rsid w:val="003A54BF"/>
    <w:rsid w:val="003A79C6"/>
    <w:rsid w:val="003C0172"/>
    <w:rsid w:val="003C1C16"/>
    <w:rsid w:val="003C510C"/>
    <w:rsid w:val="003C7CF3"/>
    <w:rsid w:val="003D5ADA"/>
    <w:rsid w:val="00401EA2"/>
    <w:rsid w:val="0040215C"/>
    <w:rsid w:val="00411EC0"/>
    <w:rsid w:val="00430F23"/>
    <w:rsid w:val="0043150A"/>
    <w:rsid w:val="00432D71"/>
    <w:rsid w:val="00444E98"/>
    <w:rsid w:val="00450CA7"/>
    <w:rsid w:val="0045708F"/>
    <w:rsid w:val="00461935"/>
    <w:rsid w:val="004638AE"/>
    <w:rsid w:val="00475442"/>
    <w:rsid w:val="00494515"/>
    <w:rsid w:val="004A552C"/>
    <w:rsid w:val="004D0F20"/>
    <w:rsid w:val="004F16BA"/>
    <w:rsid w:val="00502383"/>
    <w:rsid w:val="00507373"/>
    <w:rsid w:val="00524FEB"/>
    <w:rsid w:val="00534073"/>
    <w:rsid w:val="005509D2"/>
    <w:rsid w:val="00554706"/>
    <w:rsid w:val="00573B0C"/>
    <w:rsid w:val="005761A7"/>
    <w:rsid w:val="00576CBA"/>
    <w:rsid w:val="0057722A"/>
    <w:rsid w:val="005820E2"/>
    <w:rsid w:val="005844CF"/>
    <w:rsid w:val="00586C6A"/>
    <w:rsid w:val="00586EE0"/>
    <w:rsid w:val="00592A8A"/>
    <w:rsid w:val="005961EB"/>
    <w:rsid w:val="005A072A"/>
    <w:rsid w:val="005A22E8"/>
    <w:rsid w:val="005A2391"/>
    <w:rsid w:val="005A3240"/>
    <w:rsid w:val="005A4A2B"/>
    <w:rsid w:val="005B003A"/>
    <w:rsid w:val="005C70A4"/>
    <w:rsid w:val="005E319C"/>
    <w:rsid w:val="005F1163"/>
    <w:rsid w:val="005F164E"/>
    <w:rsid w:val="0063485D"/>
    <w:rsid w:val="006501CE"/>
    <w:rsid w:val="006640BB"/>
    <w:rsid w:val="0067205B"/>
    <w:rsid w:val="00675D69"/>
    <w:rsid w:val="006822ED"/>
    <w:rsid w:val="00687DDC"/>
    <w:rsid w:val="00694DC2"/>
    <w:rsid w:val="006A03ED"/>
    <w:rsid w:val="006C030B"/>
    <w:rsid w:val="006C18A3"/>
    <w:rsid w:val="006C5CAB"/>
    <w:rsid w:val="006C5EEA"/>
    <w:rsid w:val="006D12DD"/>
    <w:rsid w:val="006D1D92"/>
    <w:rsid w:val="00707281"/>
    <w:rsid w:val="00731738"/>
    <w:rsid w:val="00731FE8"/>
    <w:rsid w:val="00742E73"/>
    <w:rsid w:val="00753A71"/>
    <w:rsid w:val="00765ECE"/>
    <w:rsid w:val="00766568"/>
    <w:rsid w:val="007675F7"/>
    <w:rsid w:val="00773D89"/>
    <w:rsid w:val="00782E48"/>
    <w:rsid w:val="00791356"/>
    <w:rsid w:val="007A09EC"/>
    <w:rsid w:val="007A0CF9"/>
    <w:rsid w:val="007A4795"/>
    <w:rsid w:val="007A5BA2"/>
    <w:rsid w:val="007B6151"/>
    <w:rsid w:val="007D55FE"/>
    <w:rsid w:val="007D78E6"/>
    <w:rsid w:val="007E1888"/>
    <w:rsid w:val="007E2D4D"/>
    <w:rsid w:val="007F4422"/>
    <w:rsid w:val="00831B5D"/>
    <w:rsid w:val="0084348B"/>
    <w:rsid w:val="00853BA8"/>
    <w:rsid w:val="00864A88"/>
    <w:rsid w:val="00864C8B"/>
    <w:rsid w:val="0087351D"/>
    <w:rsid w:val="0089283F"/>
    <w:rsid w:val="00893EC0"/>
    <w:rsid w:val="008B0A2E"/>
    <w:rsid w:val="008C3EEC"/>
    <w:rsid w:val="008C7F7E"/>
    <w:rsid w:val="008D384F"/>
    <w:rsid w:val="008F2D65"/>
    <w:rsid w:val="008F7DC5"/>
    <w:rsid w:val="00904376"/>
    <w:rsid w:val="00905DBE"/>
    <w:rsid w:val="009060E2"/>
    <w:rsid w:val="00907844"/>
    <w:rsid w:val="009347E3"/>
    <w:rsid w:val="009403DA"/>
    <w:rsid w:val="00941DD8"/>
    <w:rsid w:val="009612EC"/>
    <w:rsid w:val="00961FFA"/>
    <w:rsid w:val="0097085F"/>
    <w:rsid w:val="009A2778"/>
    <w:rsid w:val="009A428B"/>
    <w:rsid w:val="009B0CA5"/>
    <w:rsid w:val="009C3945"/>
    <w:rsid w:val="00A12A1F"/>
    <w:rsid w:val="00A206FB"/>
    <w:rsid w:val="00A2760F"/>
    <w:rsid w:val="00A343FB"/>
    <w:rsid w:val="00A35DC7"/>
    <w:rsid w:val="00A53566"/>
    <w:rsid w:val="00A56BE9"/>
    <w:rsid w:val="00A87F2A"/>
    <w:rsid w:val="00A91043"/>
    <w:rsid w:val="00AA088D"/>
    <w:rsid w:val="00AA2E67"/>
    <w:rsid w:val="00AA70E0"/>
    <w:rsid w:val="00AB68D1"/>
    <w:rsid w:val="00AC538B"/>
    <w:rsid w:val="00AC5CDC"/>
    <w:rsid w:val="00AD1D80"/>
    <w:rsid w:val="00AD2FD0"/>
    <w:rsid w:val="00AD7934"/>
    <w:rsid w:val="00AE0303"/>
    <w:rsid w:val="00AE1229"/>
    <w:rsid w:val="00AE2881"/>
    <w:rsid w:val="00AE34CE"/>
    <w:rsid w:val="00AF00F2"/>
    <w:rsid w:val="00AF0C2D"/>
    <w:rsid w:val="00AF18BE"/>
    <w:rsid w:val="00AF1FCB"/>
    <w:rsid w:val="00AF2410"/>
    <w:rsid w:val="00B0640C"/>
    <w:rsid w:val="00B22BA9"/>
    <w:rsid w:val="00B36124"/>
    <w:rsid w:val="00B61109"/>
    <w:rsid w:val="00B6499D"/>
    <w:rsid w:val="00B73FDC"/>
    <w:rsid w:val="00B77E6E"/>
    <w:rsid w:val="00B80ABD"/>
    <w:rsid w:val="00B947DA"/>
    <w:rsid w:val="00BA23B5"/>
    <w:rsid w:val="00BA4A64"/>
    <w:rsid w:val="00BB32EB"/>
    <w:rsid w:val="00BB50AA"/>
    <w:rsid w:val="00BB5849"/>
    <w:rsid w:val="00BB7B5C"/>
    <w:rsid w:val="00BC40FA"/>
    <w:rsid w:val="00BD113B"/>
    <w:rsid w:val="00BD63CD"/>
    <w:rsid w:val="00BD7255"/>
    <w:rsid w:val="00BF492B"/>
    <w:rsid w:val="00BF63BA"/>
    <w:rsid w:val="00C147C4"/>
    <w:rsid w:val="00C21C9C"/>
    <w:rsid w:val="00C21CB5"/>
    <w:rsid w:val="00C2454C"/>
    <w:rsid w:val="00C252FF"/>
    <w:rsid w:val="00C30453"/>
    <w:rsid w:val="00C30872"/>
    <w:rsid w:val="00C34CD7"/>
    <w:rsid w:val="00C3663C"/>
    <w:rsid w:val="00C44A4F"/>
    <w:rsid w:val="00C77D24"/>
    <w:rsid w:val="00C8217E"/>
    <w:rsid w:val="00C86681"/>
    <w:rsid w:val="00C87BDE"/>
    <w:rsid w:val="00CB0761"/>
    <w:rsid w:val="00CB1571"/>
    <w:rsid w:val="00CB2F42"/>
    <w:rsid w:val="00CC4472"/>
    <w:rsid w:val="00CC4679"/>
    <w:rsid w:val="00CD39E4"/>
    <w:rsid w:val="00CE6479"/>
    <w:rsid w:val="00CF220B"/>
    <w:rsid w:val="00CF67E7"/>
    <w:rsid w:val="00D01953"/>
    <w:rsid w:val="00D03D8A"/>
    <w:rsid w:val="00D05B63"/>
    <w:rsid w:val="00D07942"/>
    <w:rsid w:val="00D21078"/>
    <w:rsid w:val="00D23646"/>
    <w:rsid w:val="00D24525"/>
    <w:rsid w:val="00D34D4C"/>
    <w:rsid w:val="00D4452E"/>
    <w:rsid w:val="00D46CDD"/>
    <w:rsid w:val="00D54FBE"/>
    <w:rsid w:val="00D57400"/>
    <w:rsid w:val="00D67959"/>
    <w:rsid w:val="00D80328"/>
    <w:rsid w:val="00DA0028"/>
    <w:rsid w:val="00DA173D"/>
    <w:rsid w:val="00DA6B0D"/>
    <w:rsid w:val="00DB20DB"/>
    <w:rsid w:val="00DB71E2"/>
    <w:rsid w:val="00DC0E68"/>
    <w:rsid w:val="00DC2E2F"/>
    <w:rsid w:val="00DD29FE"/>
    <w:rsid w:val="00DD36DA"/>
    <w:rsid w:val="00DE32A8"/>
    <w:rsid w:val="00DE582D"/>
    <w:rsid w:val="00E01073"/>
    <w:rsid w:val="00E029E1"/>
    <w:rsid w:val="00E10F6C"/>
    <w:rsid w:val="00E32079"/>
    <w:rsid w:val="00E330E1"/>
    <w:rsid w:val="00E35674"/>
    <w:rsid w:val="00E369BC"/>
    <w:rsid w:val="00E4231D"/>
    <w:rsid w:val="00E515D2"/>
    <w:rsid w:val="00E66F17"/>
    <w:rsid w:val="00E71875"/>
    <w:rsid w:val="00E803BB"/>
    <w:rsid w:val="00E80499"/>
    <w:rsid w:val="00E86D4A"/>
    <w:rsid w:val="00EB45A4"/>
    <w:rsid w:val="00EC32C5"/>
    <w:rsid w:val="00EC62C7"/>
    <w:rsid w:val="00ED7EEB"/>
    <w:rsid w:val="00EE0909"/>
    <w:rsid w:val="00EE1BBD"/>
    <w:rsid w:val="00EE65D0"/>
    <w:rsid w:val="00F002DC"/>
    <w:rsid w:val="00F113B9"/>
    <w:rsid w:val="00F1253A"/>
    <w:rsid w:val="00F13122"/>
    <w:rsid w:val="00F22E7E"/>
    <w:rsid w:val="00F378A1"/>
    <w:rsid w:val="00F40FDE"/>
    <w:rsid w:val="00F62131"/>
    <w:rsid w:val="00F86112"/>
    <w:rsid w:val="00F86EA0"/>
    <w:rsid w:val="00F940F8"/>
    <w:rsid w:val="00F9474C"/>
    <w:rsid w:val="00FC5489"/>
    <w:rsid w:val="00FC5957"/>
    <w:rsid w:val="00FD79FC"/>
    <w:rsid w:val="00FD7B67"/>
    <w:rsid w:val="00FF33F3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C590D"/>
  <w15:chartTrackingRefBased/>
  <w15:docId w15:val="{169D6522-E998-4D84-AC40-CBFA33BF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567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E356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E35674"/>
    <w:pPr>
      <w:keepNext/>
      <w:outlineLvl w:val="1"/>
    </w:pPr>
    <w:rPr>
      <w:rFonts w:eastAsia="Times New Roman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356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rsid w:val="00E35674"/>
    <w:rPr>
      <w:rFonts w:ascii="Arial" w:eastAsia="Times New Roman" w:hAnsi="Arial"/>
      <w:sz w:val="40"/>
    </w:rPr>
  </w:style>
  <w:style w:type="paragraph" w:styleId="Koptekst">
    <w:name w:val="header"/>
    <w:basedOn w:val="Standaard"/>
    <w:link w:val="KoptekstChar"/>
    <w:uiPriority w:val="99"/>
    <w:unhideWhenUsed/>
    <w:rsid w:val="00444E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44E98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444E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44E98"/>
    <w:rPr>
      <w:rFonts w:ascii="Arial" w:hAnsi="Arial"/>
    </w:rPr>
  </w:style>
  <w:style w:type="table" w:styleId="Tabelraster">
    <w:name w:val="Table Grid"/>
    <w:basedOn w:val="Standaardtabel"/>
    <w:uiPriority w:val="39"/>
    <w:rsid w:val="00DE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40FDE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F40FD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43F3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4452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Geenafstand">
    <w:name w:val="No Spacing"/>
    <w:uiPriority w:val="1"/>
    <w:qFormat/>
    <w:rsid w:val="000F4A8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freehtmlparagraphnormal">
    <w:name w:val="freehtmlparagraphnormal"/>
    <w:basedOn w:val="Standaard"/>
    <w:rsid w:val="001E6F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1B5DAB"/>
    <w:rPr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B50AA"/>
    <w:pPr>
      <w:overflowPunct/>
      <w:autoSpaceDE/>
      <w:autoSpaceDN/>
      <w:adjustRightInd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B50A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50AA"/>
    <w:pPr>
      <w:numPr>
        <w:ilvl w:val="1"/>
      </w:numPr>
      <w:overflowPunct/>
      <w:autoSpaceDE/>
      <w:autoSpaceDN/>
      <w:adjustRightInd/>
      <w:jc w:val="both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50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tlColofonKop">
    <w:name w:val="stlColofonKop"/>
    <w:qFormat/>
    <w:rsid w:val="000D105F"/>
    <w:pPr>
      <w:spacing w:line="440" w:lineRule="atLeast"/>
    </w:pPr>
    <w:rPr>
      <w:rFonts w:ascii="Arial" w:eastAsiaTheme="minorHAnsi" w:hAnsi="Arial" w:cstheme="minorBidi"/>
      <w:b/>
      <w:color w:val="FFFFFF"/>
      <w:sz w:val="36"/>
      <w:szCs w:val="22"/>
      <w:lang w:eastAsia="en-US"/>
    </w:rPr>
  </w:style>
  <w:style w:type="paragraph" w:customStyle="1" w:styleId="stlColofon">
    <w:name w:val="stlColofon"/>
    <w:qFormat/>
    <w:rsid w:val="000D105F"/>
    <w:pPr>
      <w:spacing w:line="240" w:lineRule="atLeast"/>
    </w:pPr>
    <w:rPr>
      <w:rFonts w:ascii="Arial" w:eastAsiaTheme="minorHAnsi" w:hAnsi="Arial" w:cstheme="minorBidi"/>
      <w:color w:val="FFFFF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Vergeer\AppData\Local\Microsoft\Windows\INetCache\Content.Outlook\63F8YM6W\007%20Sjabloon%20brief_NW%2014052024%20Word%2097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1F0DF14129C4A9022DD0FA6673108" ma:contentTypeVersion="19" ma:contentTypeDescription="Een nieuw document maken." ma:contentTypeScope="" ma:versionID="7f6caed1478f8f8e60588f0f58fb06c1">
  <xsd:schema xmlns:xsd="http://www.w3.org/2001/XMLSchema" xmlns:xs="http://www.w3.org/2001/XMLSchema" xmlns:p="http://schemas.microsoft.com/office/2006/metadata/properties" xmlns:ns2="df648c8b-a81c-4bf5-a99c-2252786f3c3c" xmlns:ns3="02f8bd08-fe55-46f8-afaf-f0e739e10a13" targetNamespace="http://schemas.microsoft.com/office/2006/metadata/properties" ma:root="true" ma:fieldsID="1f13d9d8dfc698e07e583eed2fd5e683" ns2:_="" ns3:_="">
    <xsd:import namespace="df648c8b-a81c-4bf5-a99c-2252786f3c3c"/>
    <xsd:import namespace="02f8bd08-fe55-46f8-afaf-f0e739e10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48c8b-a81c-4bf5-a99c-2252786f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e44637c-69ed-4659-ada0-a68688606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bd08-fe55-46f8-afaf-f0e739e10a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90005e-eb13-479c-99e0-af482e1ff8be}" ma:internalName="TaxCatchAll" ma:showField="CatchAllData" ma:web="02f8bd08-fe55-46f8-afaf-f0e739e10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48c8b-a81c-4bf5-a99c-2252786f3c3c">
      <Terms xmlns="http://schemas.microsoft.com/office/infopath/2007/PartnerControls"/>
    </lcf76f155ced4ddcb4097134ff3c332f>
    <TaxCatchAll xmlns="02f8bd08-fe55-46f8-afaf-f0e739e10a13" xsi:nil="true"/>
  </documentManagement>
</p:properties>
</file>

<file path=customXml/itemProps1.xml><?xml version="1.0" encoding="utf-8"?>
<ds:datastoreItem xmlns:ds="http://schemas.openxmlformats.org/officeDocument/2006/customXml" ds:itemID="{B05A3587-56D3-43A8-A26B-D6691A0AD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930A5-85D3-41E4-A6C4-5C32F2ECF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0072E-C4EE-4C17-AE71-B9BC89F32C59}"/>
</file>

<file path=customXml/itemProps4.xml><?xml version="1.0" encoding="utf-8"?>
<ds:datastoreItem xmlns:ds="http://schemas.openxmlformats.org/officeDocument/2006/customXml" ds:itemID="{14F6BCB6-F97A-4B46-8C7A-CA4839B9B3BD}">
  <ds:schemaRefs>
    <ds:schemaRef ds:uri="http://schemas.microsoft.com/office/2006/metadata/properties"/>
    <ds:schemaRef ds:uri="http://schemas.microsoft.com/office/infopath/2007/PartnerControls"/>
    <ds:schemaRef ds:uri="df648c8b-a81c-4bf5-a99c-2252786f3c3c"/>
    <ds:schemaRef ds:uri="02f8bd08-fe55-46f8-afaf-f0e739e10a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007 Sjabloon brief_NW 14052024 Word 97.dot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N.V.K.C.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Vergeer</dc:creator>
  <cp:keywords/>
  <cp:lastModifiedBy>Veronique Vergeer</cp:lastModifiedBy>
  <cp:revision>7</cp:revision>
  <cp:lastPrinted>2024-05-22T09:33:00Z</cp:lastPrinted>
  <dcterms:created xsi:type="dcterms:W3CDTF">2025-11-04T09:26:00Z</dcterms:created>
  <dcterms:modified xsi:type="dcterms:W3CDTF">2025-11-04T09:30:00Z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0x010100A211F0DF14129C4A9022DD0FA6673108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