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BEF2" w14:textId="20F0E6FD" w:rsidR="0004196D" w:rsidRDefault="0004196D" w:rsidP="00386BD0">
      <w:pPr>
        <w:spacing w:after="160" w:line="278" w:lineRule="auto"/>
      </w:pPr>
    </w:p>
    <w:p w14:paraId="2FBA46A2" w14:textId="77777777" w:rsidR="0004196D" w:rsidRPr="004D473E" w:rsidRDefault="0004196D" w:rsidP="0004196D">
      <w:pPr>
        <w:pStyle w:val="p3"/>
        <w:rPr>
          <w:rFonts w:eastAsiaTheme="majorEastAsia"/>
          <w:sz w:val="32"/>
          <w:szCs w:val="32"/>
        </w:rPr>
      </w:pPr>
      <w:r w:rsidRPr="004D473E">
        <w:rPr>
          <w:rFonts w:ascii="Apple Color Emoji" w:hAnsi="Apple Color Emoji" w:cs="Apple Color Emoji"/>
          <w:b/>
          <w:bCs/>
          <w:sz w:val="32"/>
          <w:szCs w:val="32"/>
        </w:rPr>
        <w:t>🎤</w:t>
      </w:r>
      <w:r w:rsidRPr="004D473E">
        <w:rPr>
          <w:b/>
          <w:bCs/>
          <w:sz w:val="32"/>
          <w:szCs w:val="32"/>
        </w:rPr>
        <w:t xml:space="preserve"> Laudatio Prof. Dr. Christa </w:t>
      </w:r>
      <w:proofErr w:type="spellStart"/>
      <w:r w:rsidRPr="004D473E">
        <w:rPr>
          <w:b/>
          <w:bCs/>
          <w:sz w:val="32"/>
          <w:szCs w:val="32"/>
        </w:rPr>
        <w:t>Cobbaert</w:t>
      </w:r>
      <w:proofErr w:type="spellEnd"/>
      <w:r w:rsidRPr="004D473E">
        <w:rPr>
          <w:b/>
          <w:bCs/>
          <w:sz w:val="32"/>
          <w:szCs w:val="32"/>
        </w:rPr>
        <w:t xml:space="preserve"> — Voorjaarscongres 2025</w:t>
      </w:r>
    </w:p>
    <w:p w14:paraId="18349164" w14:textId="77777777" w:rsidR="0004196D" w:rsidRPr="004D473E" w:rsidRDefault="00286BA0" w:rsidP="0004196D">
      <w:pPr>
        <w:rPr>
          <w:rStyle w:val="s1"/>
          <w:rFonts w:eastAsiaTheme="majorEastAsia"/>
          <w:sz w:val="32"/>
          <w:szCs w:val="32"/>
        </w:rPr>
      </w:pPr>
      <w:r w:rsidRPr="004D473E">
        <w:rPr>
          <w:rStyle w:val="s1"/>
          <w:rFonts w:eastAsiaTheme="majorEastAsia"/>
          <w:noProof/>
          <w:sz w:val="32"/>
          <w:szCs w:val="32"/>
        </w:rPr>
        <w:pict w14:anchorId="0C1CB7EC">
          <v:rect id="_x0000_i1036" alt="" style="width:453.6pt;height:.05pt;mso-width-percent:0;mso-height-percent:0;mso-width-percent:0;mso-height-percent:0" o:hralign="center" o:hrstd="t" o:hr="t" fillcolor="#a0a0a0" stroked="f"/>
        </w:pict>
      </w:r>
    </w:p>
    <w:p w14:paraId="27B9192C" w14:textId="77777777" w:rsidR="003073B3" w:rsidRPr="004D473E" w:rsidRDefault="003073B3" w:rsidP="003073B3">
      <w:pPr>
        <w:spacing w:before="100" w:beforeAutospacing="1" w:after="100" w:afterAutospacing="1"/>
        <w:rPr>
          <w:sz w:val="32"/>
          <w:szCs w:val="32"/>
        </w:rPr>
      </w:pPr>
      <w:r w:rsidRPr="004D473E">
        <w:rPr>
          <w:sz w:val="32"/>
          <w:szCs w:val="32"/>
        </w:rPr>
        <w:t>Dames en heren, collega’s, familieleden, beste aanwezigen,</w:t>
      </w:r>
    </w:p>
    <w:p w14:paraId="030764CF" w14:textId="77777777" w:rsidR="003073B3" w:rsidRPr="004D473E" w:rsidRDefault="003073B3" w:rsidP="003073B3">
      <w:pPr>
        <w:spacing w:before="100" w:beforeAutospacing="1" w:after="100" w:afterAutospacing="1"/>
        <w:rPr>
          <w:sz w:val="32"/>
          <w:szCs w:val="32"/>
        </w:rPr>
      </w:pPr>
    </w:p>
    <w:p w14:paraId="4DB3190A" w14:textId="77777777" w:rsidR="003073B3" w:rsidRPr="004D473E" w:rsidRDefault="003073B3" w:rsidP="003073B3">
      <w:pPr>
        <w:spacing w:before="100" w:beforeAutospacing="1" w:after="100" w:afterAutospacing="1"/>
        <w:rPr>
          <w:sz w:val="32"/>
          <w:szCs w:val="32"/>
        </w:rPr>
      </w:pPr>
      <w:r w:rsidRPr="004D473E">
        <w:rPr>
          <w:sz w:val="32"/>
          <w:szCs w:val="32"/>
        </w:rPr>
        <w:t xml:space="preserve">Het is een bijzondere eer en groot genoegen om vandaag, namens het bestuur van de NVKC, de Gorter- en de Graaffprijs 2025 uit te reiken. En nog meer, om dat te mogen doen aan een collega wiens naam eigenlijk al decennialang synoniem staat met visie, gedrevenheid, en een bijna ontembare wetenschappelijke energie: </w:t>
      </w:r>
      <w:r w:rsidRPr="004D473E">
        <w:rPr>
          <w:b/>
          <w:bCs/>
          <w:sz w:val="32"/>
          <w:szCs w:val="32"/>
        </w:rPr>
        <w:t xml:space="preserve">professor dr. Christa </w:t>
      </w:r>
      <w:proofErr w:type="spellStart"/>
      <w:r w:rsidRPr="004D473E">
        <w:rPr>
          <w:b/>
          <w:bCs/>
          <w:sz w:val="32"/>
          <w:szCs w:val="32"/>
        </w:rPr>
        <w:t>Cobbaert</w:t>
      </w:r>
      <w:proofErr w:type="spellEnd"/>
      <w:r w:rsidRPr="004D473E">
        <w:rPr>
          <w:sz w:val="32"/>
          <w:szCs w:val="32"/>
        </w:rPr>
        <w:t>.</w:t>
      </w:r>
    </w:p>
    <w:p w14:paraId="6AD4652E" w14:textId="77777777" w:rsidR="003073B3" w:rsidRPr="004D473E" w:rsidRDefault="003073B3" w:rsidP="003073B3">
      <w:pPr>
        <w:spacing w:before="100" w:beforeAutospacing="1" w:after="100" w:afterAutospacing="1"/>
        <w:rPr>
          <w:sz w:val="32"/>
          <w:szCs w:val="32"/>
        </w:rPr>
      </w:pPr>
      <w:r w:rsidRPr="004D473E">
        <w:rPr>
          <w:sz w:val="32"/>
          <w:szCs w:val="32"/>
        </w:rPr>
        <w:t xml:space="preserve">Applaus. Familieleden komen binnen, Christa komt vooraan zitten. </w:t>
      </w:r>
    </w:p>
    <w:p w14:paraId="6ECCCCCE" w14:textId="5578B4C2" w:rsidR="003073B3" w:rsidRPr="004D473E" w:rsidRDefault="004D473E" w:rsidP="003073B3">
      <w:pPr>
        <w:spacing w:before="100" w:beforeAutospacing="1" w:after="100" w:afterAutospacing="1"/>
        <w:rPr>
          <w:sz w:val="32"/>
          <w:szCs w:val="32"/>
        </w:rPr>
      </w:pPr>
      <w:r w:rsidRPr="004D473E">
        <w:rPr>
          <w:sz w:val="32"/>
          <w:szCs w:val="32"/>
        </w:rPr>
        <w:t>D</w:t>
      </w:r>
      <w:r w:rsidR="003073B3" w:rsidRPr="004D473E">
        <w:rPr>
          <w:sz w:val="32"/>
          <w:szCs w:val="32"/>
        </w:rPr>
        <w:t>ames en heren, collega’s, familieleden, beste aanwezigen,</w:t>
      </w:r>
    </w:p>
    <w:p w14:paraId="771A0A55" w14:textId="77777777" w:rsidR="0004196D" w:rsidRPr="004D473E" w:rsidRDefault="0004196D" w:rsidP="0004196D">
      <w:pPr>
        <w:pStyle w:val="p1"/>
        <w:rPr>
          <w:sz w:val="32"/>
          <w:szCs w:val="32"/>
        </w:rPr>
      </w:pPr>
    </w:p>
    <w:p w14:paraId="3D0B441C" w14:textId="7927C008" w:rsidR="0004196D" w:rsidRPr="004D473E" w:rsidRDefault="0004196D" w:rsidP="0004196D">
      <w:pPr>
        <w:pStyle w:val="p4"/>
        <w:rPr>
          <w:sz w:val="32"/>
          <w:szCs w:val="32"/>
        </w:rPr>
      </w:pPr>
      <w:r w:rsidRPr="004D473E">
        <w:rPr>
          <w:sz w:val="32"/>
          <w:szCs w:val="32"/>
        </w:rPr>
        <w:t xml:space="preserve">Christa </w:t>
      </w:r>
      <w:r w:rsidR="00227690" w:rsidRPr="004D473E">
        <w:rPr>
          <w:sz w:val="32"/>
          <w:szCs w:val="32"/>
        </w:rPr>
        <w:t>je bent</w:t>
      </w:r>
      <w:r w:rsidRPr="004D473E">
        <w:rPr>
          <w:sz w:val="32"/>
          <w:szCs w:val="32"/>
        </w:rPr>
        <w:t xml:space="preserve"> al 40 jaar actief in de laboratoriumgeneeskunde. </w:t>
      </w:r>
      <w:r w:rsidR="003073B3" w:rsidRPr="004D473E">
        <w:rPr>
          <w:sz w:val="32"/>
          <w:szCs w:val="32"/>
        </w:rPr>
        <w:t>Initieel in Leuven en vervolgens in he</w:t>
      </w:r>
      <w:r w:rsidR="00227690" w:rsidRPr="004D473E">
        <w:rPr>
          <w:sz w:val="32"/>
          <w:szCs w:val="32"/>
        </w:rPr>
        <w:t>t</w:t>
      </w:r>
      <w:r w:rsidR="003073B3" w:rsidRPr="004D473E">
        <w:rPr>
          <w:sz w:val="32"/>
          <w:szCs w:val="32"/>
        </w:rPr>
        <w:t xml:space="preserve"> Erasmus MC waar </w:t>
      </w:r>
      <w:r w:rsidR="00227690" w:rsidRPr="004D473E">
        <w:rPr>
          <w:sz w:val="32"/>
          <w:szCs w:val="32"/>
        </w:rPr>
        <w:t>je</w:t>
      </w:r>
      <w:r w:rsidR="003073B3" w:rsidRPr="004D473E">
        <w:rPr>
          <w:sz w:val="32"/>
          <w:szCs w:val="32"/>
        </w:rPr>
        <w:t xml:space="preserve"> promoveerde op Lp(a). Daarna als hoofd van het klinisch chemisch laboratorium in het </w:t>
      </w:r>
      <w:proofErr w:type="spellStart"/>
      <w:r w:rsidR="003073B3" w:rsidRPr="004D473E">
        <w:rPr>
          <w:sz w:val="32"/>
          <w:szCs w:val="32"/>
        </w:rPr>
        <w:t>Amphia</w:t>
      </w:r>
      <w:proofErr w:type="spellEnd"/>
      <w:r w:rsidR="003073B3" w:rsidRPr="004D473E">
        <w:rPr>
          <w:sz w:val="32"/>
          <w:szCs w:val="32"/>
        </w:rPr>
        <w:t xml:space="preserve"> Ziekenhuis en tegenwoordig </w:t>
      </w:r>
      <w:r w:rsidR="00227690" w:rsidRPr="004D473E">
        <w:rPr>
          <w:sz w:val="32"/>
          <w:szCs w:val="32"/>
        </w:rPr>
        <w:t>als afdelingshoofd &amp; hoogleraar  van de afdeling Laboratoriumgeneeskunde en klinisch chemie in het</w:t>
      </w:r>
      <w:r w:rsidRPr="004D473E">
        <w:rPr>
          <w:sz w:val="32"/>
          <w:szCs w:val="32"/>
        </w:rPr>
        <w:t xml:space="preserve"> LUMC</w:t>
      </w:r>
      <w:r w:rsidR="00227690" w:rsidRPr="004D473E">
        <w:rPr>
          <w:sz w:val="32"/>
          <w:szCs w:val="32"/>
        </w:rPr>
        <w:t xml:space="preserve">. In 1998 won je de </w:t>
      </w:r>
      <w:proofErr w:type="spellStart"/>
      <w:r w:rsidR="00227690" w:rsidRPr="004D473E">
        <w:rPr>
          <w:sz w:val="32"/>
          <w:szCs w:val="32"/>
        </w:rPr>
        <w:t>Ortho-Clinical</w:t>
      </w:r>
      <w:proofErr w:type="spellEnd"/>
      <w:r w:rsidR="00227690" w:rsidRPr="004D473E">
        <w:rPr>
          <w:sz w:val="32"/>
          <w:szCs w:val="32"/>
        </w:rPr>
        <w:t xml:space="preserve"> </w:t>
      </w:r>
      <w:proofErr w:type="spellStart"/>
      <w:r w:rsidR="00227690" w:rsidRPr="004D473E">
        <w:rPr>
          <w:sz w:val="32"/>
          <w:szCs w:val="32"/>
        </w:rPr>
        <w:t>Diagnostics</w:t>
      </w:r>
      <w:proofErr w:type="spellEnd"/>
      <w:r w:rsidR="00227690" w:rsidRPr="004D473E">
        <w:rPr>
          <w:sz w:val="32"/>
          <w:szCs w:val="32"/>
        </w:rPr>
        <w:t xml:space="preserve"> prijs </w:t>
      </w:r>
      <w:r w:rsidR="00227690" w:rsidRPr="004D473E">
        <w:rPr>
          <w:sz w:val="32"/>
          <w:szCs w:val="32"/>
        </w:rPr>
        <w:t xml:space="preserve">(tegenwoordig jonge onderzoekersprijs) </w:t>
      </w:r>
      <w:r w:rsidR="00227690" w:rsidRPr="004D473E">
        <w:rPr>
          <w:sz w:val="32"/>
          <w:szCs w:val="32"/>
        </w:rPr>
        <w:t xml:space="preserve">voor je wetenschappelijke werk dat nu meer dan 250 publicaties omvat . Jouw hele werk staat in het teken van de metrologische traceerbaarheid en </w:t>
      </w:r>
      <w:r w:rsidR="00D71EB5" w:rsidRPr="004D473E">
        <w:rPr>
          <w:sz w:val="32"/>
          <w:szCs w:val="32"/>
        </w:rPr>
        <w:t xml:space="preserve"> sta</w:t>
      </w:r>
      <w:r w:rsidR="00770B1B" w:rsidRPr="004D473E">
        <w:rPr>
          <w:sz w:val="32"/>
          <w:szCs w:val="32"/>
        </w:rPr>
        <w:t>n</w:t>
      </w:r>
      <w:r w:rsidR="00D71EB5" w:rsidRPr="004D473E">
        <w:rPr>
          <w:sz w:val="32"/>
          <w:szCs w:val="32"/>
        </w:rPr>
        <w:t>daardisatie van referentie</w:t>
      </w:r>
      <w:r w:rsidR="00770B1B" w:rsidRPr="004D473E">
        <w:rPr>
          <w:sz w:val="32"/>
          <w:szCs w:val="32"/>
        </w:rPr>
        <w:t xml:space="preserve"> </w:t>
      </w:r>
      <w:r w:rsidR="00D71EB5" w:rsidRPr="004D473E">
        <w:rPr>
          <w:sz w:val="32"/>
          <w:szCs w:val="32"/>
        </w:rPr>
        <w:t>intervallen</w:t>
      </w:r>
      <w:r w:rsidR="00227690" w:rsidRPr="004D473E">
        <w:rPr>
          <w:sz w:val="32"/>
          <w:szCs w:val="32"/>
        </w:rPr>
        <w:t xml:space="preserve"> en harmonisatie van laboratoriumtesten. </w:t>
      </w:r>
      <w:r w:rsidR="00D71EB5" w:rsidRPr="004D473E">
        <w:rPr>
          <w:sz w:val="32"/>
          <w:szCs w:val="32"/>
        </w:rPr>
        <w:t xml:space="preserve">Dit doe je met onnavolgbare passie en energie. Je bent voorzitter van de </w:t>
      </w:r>
      <w:proofErr w:type="spellStart"/>
      <w:r w:rsidR="00D71EB5" w:rsidRPr="004D473E">
        <w:rPr>
          <w:sz w:val="32"/>
          <w:szCs w:val="32"/>
        </w:rPr>
        <w:t>wg</w:t>
      </w:r>
      <w:proofErr w:type="spellEnd"/>
      <w:r w:rsidR="00D71EB5" w:rsidRPr="004D473E">
        <w:rPr>
          <w:sz w:val="32"/>
          <w:szCs w:val="32"/>
        </w:rPr>
        <w:t xml:space="preserve"> </w:t>
      </w:r>
      <w:proofErr w:type="spellStart"/>
      <w:r w:rsidR="00D71EB5" w:rsidRPr="004D473E">
        <w:rPr>
          <w:sz w:val="32"/>
          <w:szCs w:val="32"/>
        </w:rPr>
        <w:t>calibratie</w:t>
      </w:r>
      <w:proofErr w:type="spellEnd"/>
      <w:r w:rsidR="00D71EB5" w:rsidRPr="004D473E">
        <w:rPr>
          <w:sz w:val="32"/>
          <w:szCs w:val="32"/>
        </w:rPr>
        <w:t xml:space="preserve"> 2000 en je hebt jarenlang de sectie chemie van de SKML getrokken. Als lid van de werkgroep NUMBER  wordt met big data gewerkt aan de </w:t>
      </w:r>
      <w:r w:rsidR="00770B1B" w:rsidRPr="004D473E">
        <w:rPr>
          <w:sz w:val="32"/>
          <w:szCs w:val="32"/>
        </w:rPr>
        <w:t>standaardisatie</w:t>
      </w:r>
      <w:r w:rsidR="00D71EB5" w:rsidRPr="004D473E">
        <w:rPr>
          <w:sz w:val="32"/>
          <w:szCs w:val="32"/>
        </w:rPr>
        <w:t xml:space="preserve"> van referentie</w:t>
      </w:r>
      <w:r w:rsidR="00770B1B" w:rsidRPr="004D473E">
        <w:rPr>
          <w:sz w:val="32"/>
          <w:szCs w:val="32"/>
        </w:rPr>
        <w:t>-</w:t>
      </w:r>
      <w:r w:rsidR="00D71EB5" w:rsidRPr="004D473E">
        <w:rPr>
          <w:sz w:val="32"/>
          <w:szCs w:val="32"/>
        </w:rPr>
        <w:t>intervallen.</w:t>
      </w:r>
    </w:p>
    <w:p w14:paraId="201BD549" w14:textId="77777777" w:rsidR="0004196D" w:rsidRPr="004D473E" w:rsidRDefault="00286BA0" w:rsidP="0004196D">
      <w:pPr>
        <w:rPr>
          <w:rStyle w:val="s1"/>
          <w:rFonts w:eastAsiaTheme="majorEastAsia"/>
          <w:sz w:val="32"/>
          <w:szCs w:val="32"/>
        </w:rPr>
      </w:pPr>
      <w:r w:rsidRPr="004D473E">
        <w:rPr>
          <w:rStyle w:val="s1"/>
          <w:rFonts w:eastAsiaTheme="majorEastAsia"/>
          <w:noProof/>
          <w:sz w:val="32"/>
          <w:szCs w:val="32"/>
        </w:rPr>
        <w:lastRenderedPageBreak/>
        <w:pict w14:anchorId="5C9DE674">
          <v:rect id="_x0000_i1038" alt="" style="width:453.6pt;height:.05pt;mso-width-percent:0;mso-height-percent:0;mso-width-percent:0;mso-height-percent:0" o:hralign="center" o:hrstd="t" o:hr="t" fillcolor="#a0a0a0" stroked="f"/>
        </w:pict>
      </w:r>
    </w:p>
    <w:p w14:paraId="2297D67E" w14:textId="7608B494" w:rsidR="0004196D" w:rsidRPr="004D473E" w:rsidRDefault="0004196D" w:rsidP="000F7823">
      <w:pPr>
        <w:pStyle w:val="p5"/>
        <w:rPr>
          <w:rFonts w:eastAsiaTheme="majorEastAsia"/>
          <w:sz w:val="32"/>
          <w:szCs w:val="32"/>
        </w:rPr>
      </w:pPr>
      <w:r w:rsidRPr="004D473E">
        <w:rPr>
          <w:b/>
          <w:bCs/>
          <w:sz w:val="32"/>
          <w:szCs w:val="32"/>
        </w:rPr>
        <w:t>Internationale stem, nationale impact</w:t>
      </w:r>
    </w:p>
    <w:p w14:paraId="12C5A5B5" w14:textId="14BFCE03" w:rsidR="0004196D" w:rsidRPr="004D473E" w:rsidRDefault="00227690" w:rsidP="000F7823">
      <w:pPr>
        <w:pStyle w:val="p4"/>
        <w:rPr>
          <w:sz w:val="32"/>
          <w:szCs w:val="32"/>
        </w:rPr>
      </w:pPr>
      <w:r w:rsidRPr="004D473E">
        <w:rPr>
          <w:sz w:val="32"/>
          <w:szCs w:val="32"/>
        </w:rPr>
        <w:t xml:space="preserve">Internationaal praat je met </w:t>
      </w:r>
      <w:r w:rsidR="0004196D" w:rsidRPr="004D473E">
        <w:rPr>
          <w:sz w:val="32"/>
          <w:szCs w:val="32"/>
        </w:rPr>
        <w:t xml:space="preserve">autoriteit en </w:t>
      </w:r>
      <w:r w:rsidRPr="004D473E">
        <w:rPr>
          <w:sz w:val="32"/>
          <w:szCs w:val="32"/>
        </w:rPr>
        <w:t xml:space="preserve">veel </w:t>
      </w:r>
      <w:r w:rsidR="0004196D" w:rsidRPr="004D473E">
        <w:rPr>
          <w:sz w:val="32"/>
          <w:szCs w:val="32"/>
        </w:rPr>
        <w:t xml:space="preserve">kennis over IVD-regelgeving: </w:t>
      </w:r>
      <w:r w:rsidRPr="004D473E">
        <w:rPr>
          <w:sz w:val="32"/>
          <w:szCs w:val="32"/>
        </w:rPr>
        <w:t>jij</w:t>
      </w:r>
      <w:r w:rsidR="0004196D" w:rsidRPr="004D473E">
        <w:rPr>
          <w:sz w:val="32"/>
          <w:szCs w:val="32"/>
        </w:rPr>
        <w:t xml:space="preserve"> zorgt ervoor dat wij als beroepsgroep niet alleen gehoord wórden in Brussel — maar dat we zelf mee</w:t>
      </w:r>
      <w:r w:rsidR="00770B1B" w:rsidRPr="004D473E">
        <w:rPr>
          <w:sz w:val="32"/>
          <w:szCs w:val="32"/>
        </w:rPr>
        <w:t xml:space="preserve">  </w:t>
      </w:r>
      <w:r w:rsidR="0004196D" w:rsidRPr="004D473E">
        <w:rPr>
          <w:sz w:val="32"/>
          <w:szCs w:val="32"/>
        </w:rPr>
        <w:t>schrijven.</w:t>
      </w:r>
      <w:r w:rsidR="00770B1B" w:rsidRPr="004D473E">
        <w:rPr>
          <w:sz w:val="32"/>
          <w:szCs w:val="32"/>
        </w:rPr>
        <w:t xml:space="preserve"> </w:t>
      </w:r>
      <w:r w:rsidR="00D71EB5" w:rsidRPr="004D473E">
        <w:rPr>
          <w:sz w:val="32"/>
          <w:szCs w:val="32"/>
        </w:rPr>
        <w:t xml:space="preserve">Je bent </w:t>
      </w:r>
      <w:proofErr w:type="spellStart"/>
      <w:r w:rsidR="00D71EB5" w:rsidRPr="004D473E">
        <w:rPr>
          <w:sz w:val="32"/>
          <w:szCs w:val="32"/>
        </w:rPr>
        <w:t>oa</w:t>
      </w:r>
      <w:proofErr w:type="spellEnd"/>
      <w:r w:rsidR="00D71EB5" w:rsidRPr="004D473E">
        <w:rPr>
          <w:sz w:val="32"/>
          <w:szCs w:val="32"/>
        </w:rPr>
        <w:t xml:space="preserve"> voorzitter van de IFCC </w:t>
      </w:r>
      <w:proofErr w:type="spellStart"/>
      <w:r w:rsidR="00770B1B" w:rsidRPr="004D473E">
        <w:rPr>
          <w:sz w:val="32"/>
          <w:szCs w:val="32"/>
        </w:rPr>
        <w:t>S</w:t>
      </w:r>
      <w:r w:rsidR="00D71EB5" w:rsidRPr="004D473E">
        <w:rPr>
          <w:sz w:val="32"/>
          <w:szCs w:val="32"/>
        </w:rPr>
        <w:t>cientist</w:t>
      </w:r>
      <w:proofErr w:type="spellEnd"/>
      <w:r w:rsidR="00D71EB5" w:rsidRPr="004D473E">
        <w:rPr>
          <w:sz w:val="32"/>
          <w:szCs w:val="32"/>
        </w:rPr>
        <w:t xml:space="preserve"> </w:t>
      </w:r>
      <w:proofErr w:type="spellStart"/>
      <w:r w:rsidR="00D71EB5" w:rsidRPr="004D473E">
        <w:rPr>
          <w:sz w:val="32"/>
          <w:szCs w:val="32"/>
        </w:rPr>
        <w:t>Division</w:t>
      </w:r>
      <w:proofErr w:type="spellEnd"/>
      <w:r w:rsidR="00D71EB5" w:rsidRPr="004D473E">
        <w:rPr>
          <w:sz w:val="32"/>
          <w:szCs w:val="32"/>
        </w:rPr>
        <w:t xml:space="preserve"> in de IVD </w:t>
      </w:r>
      <w:proofErr w:type="spellStart"/>
      <w:r w:rsidR="00D71EB5" w:rsidRPr="004D473E">
        <w:rPr>
          <w:sz w:val="32"/>
          <w:szCs w:val="32"/>
        </w:rPr>
        <w:t>wg</w:t>
      </w:r>
      <w:proofErr w:type="spellEnd"/>
      <w:r w:rsidR="00D71EB5" w:rsidRPr="004D473E">
        <w:rPr>
          <w:sz w:val="32"/>
          <w:szCs w:val="32"/>
        </w:rPr>
        <w:t xml:space="preserve"> van de</w:t>
      </w:r>
      <w:r w:rsidR="00770B1B" w:rsidRPr="004D473E">
        <w:rPr>
          <w:sz w:val="32"/>
          <w:szCs w:val="32"/>
        </w:rPr>
        <w:t xml:space="preserve"> </w:t>
      </w:r>
      <w:proofErr w:type="spellStart"/>
      <w:r w:rsidR="00770B1B" w:rsidRPr="004D473E">
        <w:rPr>
          <w:sz w:val="32"/>
          <w:szCs w:val="32"/>
        </w:rPr>
        <w:t>M</w:t>
      </w:r>
      <w:r w:rsidR="00D71EB5" w:rsidRPr="004D473E">
        <w:rPr>
          <w:sz w:val="32"/>
          <w:szCs w:val="32"/>
        </w:rPr>
        <w:t>edical</w:t>
      </w:r>
      <w:proofErr w:type="spellEnd"/>
      <w:r w:rsidR="00D71EB5" w:rsidRPr="004D473E">
        <w:rPr>
          <w:sz w:val="32"/>
          <w:szCs w:val="32"/>
        </w:rPr>
        <w:t xml:space="preserve"> </w:t>
      </w:r>
      <w:r w:rsidR="00770B1B" w:rsidRPr="004D473E">
        <w:rPr>
          <w:sz w:val="32"/>
          <w:szCs w:val="32"/>
        </w:rPr>
        <w:t>D</w:t>
      </w:r>
      <w:r w:rsidR="00D71EB5" w:rsidRPr="004D473E">
        <w:rPr>
          <w:sz w:val="32"/>
          <w:szCs w:val="32"/>
        </w:rPr>
        <w:t xml:space="preserve">evice </w:t>
      </w:r>
      <w:proofErr w:type="spellStart"/>
      <w:r w:rsidR="00770B1B" w:rsidRPr="004D473E">
        <w:rPr>
          <w:sz w:val="32"/>
          <w:szCs w:val="32"/>
        </w:rPr>
        <w:t>C</w:t>
      </w:r>
      <w:r w:rsidR="00D71EB5" w:rsidRPr="004D473E">
        <w:rPr>
          <w:sz w:val="32"/>
          <w:szCs w:val="32"/>
        </w:rPr>
        <w:t>oordination</w:t>
      </w:r>
      <w:proofErr w:type="spellEnd"/>
      <w:r w:rsidR="00D71EB5" w:rsidRPr="004D473E">
        <w:rPr>
          <w:sz w:val="32"/>
          <w:szCs w:val="32"/>
        </w:rPr>
        <w:t xml:space="preserve"> </w:t>
      </w:r>
      <w:r w:rsidR="00770B1B" w:rsidRPr="004D473E">
        <w:rPr>
          <w:sz w:val="32"/>
          <w:szCs w:val="32"/>
        </w:rPr>
        <w:t>G</w:t>
      </w:r>
      <w:r w:rsidR="00D71EB5" w:rsidRPr="004D473E">
        <w:rPr>
          <w:sz w:val="32"/>
          <w:szCs w:val="32"/>
        </w:rPr>
        <w:t>roup (MDCG) en lid van de ISO TC 212 werkgroep.</w:t>
      </w:r>
    </w:p>
    <w:p w14:paraId="27C19BDF" w14:textId="77777777" w:rsidR="0004196D" w:rsidRPr="004D473E" w:rsidRDefault="00286BA0" w:rsidP="0004196D">
      <w:pPr>
        <w:rPr>
          <w:rStyle w:val="s1"/>
          <w:rFonts w:eastAsiaTheme="majorEastAsia"/>
          <w:sz w:val="32"/>
          <w:szCs w:val="32"/>
        </w:rPr>
      </w:pPr>
      <w:r w:rsidRPr="004D473E">
        <w:rPr>
          <w:rStyle w:val="s1"/>
          <w:rFonts w:eastAsiaTheme="majorEastAsia"/>
          <w:noProof/>
          <w:sz w:val="32"/>
          <w:szCs w:val="32"/>
        </w:rPr>
        <w:pict w14:anchorId="309EC842">
          <v:rect id="_x0000_i1039" alt="" style="width:453.6pt;height:.05pt;mso-width-percent:0;mso-height-percent:0;mso-width-percent:0;mso-height-percent:0" o:hralign="center" o:hrstd="t" o:hr="t" fillcolor="#a0a0a0" stroked="f"/>
        </w:pict>
      </w:r>
    </w:p>
    <w:p w14:paraId="20F6ACDE" w14:textId="142D169B" w:rsidR="0004196D" w:rsidRPr="004D473E" w:rsidRDefault="0004196D" w:rsidP="000F7823">
      <w:pPr>
        <w:pStyle w:val="p5"/>
        <w:rPr>
          <w:rFonts w:eastAsiaTheme="majorEastAsia"/>
          <w:sz w:val="32"/>
          <w:szCs w:val="32"/>
        </w:rPr>
      </w:pPr>
      <w:r w:rsidRPr="004D473E">
        <w:rPr>
          <w:b/>
          <w:bCs/>
          <w:sz w:val="32"/>
          <w:szCs w:val="32"/>
        </w:rPr>
        <w:t>Gedrevenheid zonder ondertiteling</w:t>
      </w:r>
    </w:p>
    <w:p w14:paraId="1D4EF5C0" w14:textId="7208B44A" w:rsidR="00770B1B" w:rsidRPr="004D473E" w:rsidRDefault="0004196D" w:rsidP="00770B1B">
      <w:pPr>
        <w:pStyle w:val="p4"/>
        <w:rPr>
          <w:sz w:val="32"/>
          <w:szCs w:val="32"/>
        </w:rPr>
      </w:pPr>
      <w:r w:rsidRPr="004D473E">
        <w:rPr>
          <w:sz w:val="32"/>
          <w:szCs w:val="32"/>
        </w:rPr>
        <w:t>Eén kleine kanttekening: Christa is niet bepaald minimalistisch. Een overleg van 30 minuten met haar? Reken op anderhalf uur. Een samenvatting? Vijf pagina’s. Maar het komt allemaal voort uit een tomeloze gedrevenheid en een diep gevoel van verantwoordelijkheid voor ons vak.</w:t>
      </w:r>
      <w:r w:rsidR="00770B1B" w:rsidRPr="004D473E">
        <w:rPr>
          <w:sz w:val="32"/>
          <w:szCs w:val="32"/>
        </w:rPr>
        <w:t xml:space="preserve"> En heel belangrijk : </w:t>
      </w:r>
      <w:r w:rsidR="00770B1B" w:rsidRPr="004D473E">
        <w:rPr>
          <w:sz w:val="32"/>
          <w:szCs w:val="32"/>
        </w:rPr>
        <w:t xml:space="preserve"> </w:t>
      </w:r>
      <w:r w:rsidR="00770B1B" w:rsidRPr="004D473E">
        <w:rPr>
          <w:sz w:val="32"/>
          <w:szCs w:val="32"/>
        </w:rPr>
        <w:t>je bent</w:t>
      </w:r>
      <w:r w:rsidR="00770B1B" w:rsidRPr="004D473E">
        <w:rPr>
          <w:sz w:val="32"/>
          <w:szCs w:val="32"/>
        </w:rPr>
        <w:t xml:space="preserve"> zelden </w:t>
      </w:r>
      <w:r w:rsidR="00770B1B" w:rsidRPr="004D473E">
        <w:rPr>
          <w:i/>
          <w:iCs/>
          <w:sz w:val="32"/>
          <w:szCs w:val="32"/>
        </w:rPr>
        <w:t>hier</w:t>
      </w:r>
      <w:r w:rsidR="00770B1B" w:rsidRPr="004D473E">
        <w:rPr>
          <w:sz w:val="32"/>
          <w:szCs w:val="32"/>
        </w:rPr>
        <w:t xml:space="preserve">, ze is meestal </w:t>
      </w:r>
      <w:r w:rsidR="00770B1B" w:rsidRPr="004D473E">
        <w:rPr>
          <w:rStyle w:val="s2"/>
          <w:rFonts w:eastAsiaTheme="majorEastAsia"/>
          <w:b/>
          <w:bCs/>
          <w:sz w:val="32"/>
          <w:szCs w:val="32"/>
        </w:rPr>
        <w:t>daar</w:t>
      </w:r>
      <w:r w:rsidR="00770B1B" w:rsidRPr="004D473E">
        <w:rPr>
          <w:rStyle w:val="s2"/>
          <w:rFonts w:eastAsiaTheme="majorEastAsia"/>
          <w:b/>
          <w:bCs/>
          <w:sz w:val="32"/>
          <w:szCs w:val="32"/>
        </w:rPr>
        <w:t xml:space="preserve"> ergens </w:t>
      </w:r>
      <w:r w:rsidR="00770B1B" w:rsidRPr="004D473E">
        <w:rPr>
          <w:rStyle w:val="s2"/>
          <w:rFonts w:eastAsiaTheme="majorEastAsia"/>
          <w:b/>
          <w:bCs/>
          <w:sz w:val="32"/>
          <w:szCs w:val="32"/>
        </w:rPr>
        <w:t>voor</w:t>
      </w:r>
      <w:r w:rsidR="00770B1B" w:rsidRPr="004D473E">
        <w:rPr>
          <w:sz w:val="32"/>
          <w:szCs w:val="32"/>
        </w:rPr>
        <w:t>. Altijd een paar stappen verder dan de rest</w:t>
      </w:r>
      <w:r w:rsidR="00770B1B" w:rsidRPr="004D473E">
        <w:rPr>
          <w:sz w:val="32"/>
          <w:szCs w:val="32"/>
        </w:rPr>
        <w:t>!</w:t>
      </w:r>
    </w:p>
    <w:p w14:paraId="7936841D" w14:textId="532C4E77" w:rsidR="00770B1B" w:rsidRPr="004D473E" w:rsidRDefault="00770B1B" w:rsidP="00770B1B">
      <w:pPr>
        <w:pStyle w:val="p4"/>
        <w:rPr>
          <w:sz w:val="32"/>
          <w:szCs w:val="32"/>
        </w:rPr>
      </w:pPr>
      <w:r w:rsidRPr="004D473E">
        <w:rPr>
          <w:sz w:val="32"/>
          <w:szCs w:val="32"/>
        </w:rPr>
        <w:t>Waar anderen worstelen met “hoe dan?”, he</w:t>
      </w:r>
      <w:r w:rsidRPr="004D473E">
        <w:rPr>
          <w:sz w:val="32"/>
          <w:szCs w:val="32"/>
        </w:rPr>
        <w:t xml:space="preserve">b jij </w:t>
      </w:r>
      <w:r w:rsidRPr="004D473E">
        <w:rPr>
          <w:sz w:val="32"/>
          <w:szCs w:val="32"/>
        </w:rPr>
        <w:t>het “waarom” al lang scherp.</w:t>
      </w:r>
    </w:p>
    <w:p w14:paraId="207A1E95" w14:textId="3B7743AC" w:rsidR="0004196D" w:rsidRPr="004D473E" w:rsidRDefault="0004196D" w:rsidP="000F7823">
      <w:pPr>
        <w:pStyle w:val="p4"/>
        <w:rPr>
          <w:sz w:val="32"/>
          <w:szCs w:val="32"/>
        </w:rPr>
      </w:pPr>
    </w:p>
    <w:p w14:paraId="3825147C" w14:textId="77777777" w:rsidR="0004196D" w:rsidRPr="004D473E" w:rsidRDefault="00286BA0" w:rsidP="0004196D">
      <w:pPr>
        <w:rPr>
          <w:rStyle w:val="s1"/>
          <w:rFonts w:eastAsiaTheme="majorEastAsia"/>
          <w:sz w:val="32"/>
          <w:szCs w:val="32"/>
        </w:rPr>
      </w:pPr>
      <w:r w:rsidRPr="004D473E">
        <w:rPr>
          <w:rStyle w:val="s1"/>
          <w:rFonts w:eastAsiaTheme="majorEastAsia"/>
          <w:noProof/>
          <w:sz w:val="32"/>
          <w:szCs w:val="32"/>
        </w:rPr>
        <w:pict w14:anchorId="567556D4">
          <v:rect id="_x0000_i1040" alt="" style="width:453.6pt;height:.05pt;mso-width-percent:0;mso-height-percent:0;mso-width-percent:0;mso-height-percent:0" o:hralign="center" o:hrstd="t" o:hr="t" fillcolor="#a0a0a0" stroked="f"/>
        </w:pict>
      </w:r>
    </w:p>
    <w:p w14:paraId="7F1C73A9" w14:textId="27903DB0" w:rsidR="0004196D" w:rsidRPr="004D473E" w:rsidRDefault="0004196D" w:rsidP="000F7823">
      <w:pPr>
        <w:pStyle w:val="p5"/>
        <w:rPr>
          <w:rFonts w:eastAsiaTheme="majorEastAsia"/>
          <w:sz w:val="32"/>
          <w:szCs w:val="32"/>
        </w:rPr>
      </w:pPr>
      <w:r w:rsidRPr="004D473E">
        <w:rPr>
          <w:b/>
          <w:bCs/>
          <w:sz w:val="32"/>
          <w:szCs w:val="32"/>
        </w:rPr>
        <w:t>Waarom deze prijs</w:t>
      </w:r>
    </w:p>
    <w:p w14:paraId="018E229F" w14:textId="3A2ED592" w:rsidR="0004196D" w:rsidRPr="004D473E" w:rsidRDefault="0004196D" w:rsidP="0004196D">
      <w:pPr>
        <w:pStyle w:val="p4"/>
        <w:rPr>
          <w:sz w:val="32"/>
          <w:szCs w:val="32"/>
        </w:rPr>
      </w:pPr>
      <w:r w:rsidRPr="004D473E">
        <w:rPr>
          <w:sz w:val="32"/>
          <w:szCs w:val="32"/>
        </w:rPr>
        <w:t xml:space="preserve">De jury hoefde niet lang na te denken. Christa </w:t>
      </w:r>
      <w:r w:rsidR="00770B1B" w:rsidRPr="004D473E">
        <w:rPr>
          <w:sz w:val="32"/>
          <w:szCs w:val="32"/>
        </w:rPr>
        <w:t xml:space="preserve">je hebt je </w:t>
      </w:r>
      <w:r w:rsidRPr="004D473E">
        <w:rPr>
          <w:sz w:val="32"/>
          <w:szCs w:val="32"/>
        </w:rPr>
        <w:t>onderscheiden op alle terreinen die deze prijs dekt:</w:t>
      </w:r>
    </w:p>
    <w:p w14:paraId="44D2CEF4" w14:textId="4601D207" w:rsidR="0004196D" w:rsidRPr="004D473E" w:rsidRDefault="0004196D" w:rsidP="0004196D">
      <w:pPr>
        <w:pStyle w:val="p6"/>
        <w:rPr>
          <w:sz w:val="32"/>
          <w:szCs w:val="32"/>
        </w:rPr>
      </w:pPr>
      <w:r w:rsidRPr="004D473E">
        <w:rPr>
          <w:sz w:val="32"/>
          <w:szCs w:val="32"/>
        </w:rPr>
        <w:t>•</w:t>
      </w:r>
      <w:r w:rsidRPr="004D473E">
        <w:rPr>
          <w:rStyle w:val="apple-tab-span"/>
          <w:sz w:val="32"/>
          <w:szCs w:val="32"/>
        </w:rPr>
        <w:t xml:space="preserve"> </w:t>
      </w:r>
      <w:r w:rsidR="00770B1B" w:rsidRPr="004D473E">
        <w:rPr>
          <w:sz w:val="32"/>
          <w:szCs w:val="32"/>
        </w:rPr>
        <w:t>Je</w:t>
      </w:r>
      <w:r w:rsidRPr="004D473E">
        <w:rPr>
          <w:sz w:val="32"/>
          <w:szCs w:val="32"/>
        </w:rPr>
        <w:t xml:space="preserve"> h</w:t>
      </w:r>
      <w:r w:rsidR="00770B1B" w:rsidRPr="004D473E">
        <w:rPr>
          <w:sz w:val="32"/>
          <w:szCs w:val="32"/>
        </w:rPr>
        <w:t xml:space="preserve">ebt </w:t>
      </w:r>
      <w:r w:rsidRPr="004D473E">
        <w:rPr>
          <w:sz w:val="32"/>
          <w:szCs w:val="32"/>
        </w:rPr>
        <w:t>ons vak in Nederland en Europa verder gebracht;</w:t>
      </w:r>
    </w:p>
    <w:p w14:paraId="665A5263" w14:textId="44FE9C42" w:rsidR="0004196D" w:rsidRPr="004D473E" w:rsidRDefault="0004196D" w:rsidP="0004196D">
      <w:pPr>
        <w:pStyle w:val="p6"/>
        <w:rPr>
          <w:sz w:val="32"/>
          <w:szCs w:val="32"/>
        </w:rPr>
      </w:pPr>
      <w:r w:rsidRPr="004D473E">
        <w:rPr>
          <w:sz w:val="32"/>
          <w:szCs w:val="32"/>
        </w:rPr>
        <w:t>•</w:t>
      </w:r>
      <w:r w:rsidRPr="004D473E">
        <w:rPr>
          <w:rStyle w:val="apple-tab-span"/>
          <w:sz w:val="32"/>
          <w:szCs w:val="32"/>
        </w:rPr>
        <w:t xml:space="preserve"> </w:t>
      </w:r>
      <w:r w:rsidR="00770B1B" w:rsidRPr="004D473E">
        <w:rPr>
          <w:sz w:val="32"/>
          <w:szCs w:val="32"/>
        </w:rPr>
        <w:t xml:space="preserve">Je </w:t>
      </w:r>
      <w:r w:rsidRPr="004D473E">
        <w:rPr>
          <w:sz w:val="32"/>
          <w:szCs w:val="32"/>
        </w:rPr>
        <w:t xml:space="preserve"> bewaakt en verbetert de kwaliteit van onze diagnostiek;</w:t>
      </w:r>
    </w:p>
    <w:p w14:paraId="32178CE9" w14:textId="3006D286" w:rsidR="0004196D" w:rsidRPr="004D473E" w:rsidRDefault="0004196D" w:rsidP="0004196D">
      <w:pPr>
        <w:pStyle w:val="p6"/>
        <w:rPr>
          <w:sz w:val="32"/>
          <w:szCs w:val="32"/>
        </w:rPr>
      </w:pPr>
      <w:r w:rsidRPr="004D473E">
        <w:rPr>
          <w:sz w:val="32"/>
          <w:szCs w:val="32"/>
        </w:rPr>
        <w:t>•</w:t>
      </w:r>
      <w:r w:rsidRPr="004D473E">
        <w:rPr>
          <w:rStyle w:val="apple-tab-span"/>
          <w:sz w:val="32"/>
          <w:szCs w:val="32"/>
        </w:rPr>
        <w:t xml:space="preserve"> </w:t>
      </w:r>
      <w:r w:rsidR="00770B1B" w:rsidRPr="004D473E">
        <w:rPr>
          <w:sz w:val="32"/>
          <w:szCs w:val="32"/>
        </w:rPr>
        <w:t xml:space="preserve">Je </w:t>
      </w:r>
      <w:r w:rsidRPr="004D473E">
        <w:rPr>
          <w:sz w:val="32"/>
          <w:szCs w:val="32"/>
        </w:rPr>
        <w:t>pioniert met methoden en harmonisatie-inspanningen;</w:t>
      </w:r>
    </w:p>
    <w:p w14:paraId="4C85A487" w14:textId="32C8F017" w:rsidR="0004196D" w:rsidRPr="004D473E" w:rsidRDefault="0004196D" w:rsidP="0004196D">
      <w:pPr>
        <w:pStyle w:val="p6"/>
        <w:rPr>
          <w:sz w:val="32"/>
          <w:szCs w:val="32"/>
        </w:rPr>
      </w:pPr>
      <w:r w:rsidRPr="004D473E">
        <w:rPr>
          <w:sz w:val="32"/>
          <w:szCs w:val="32"/>
        </w:rPr>
        <w:lastRenderedPageBreak/>
        <w:t>•</w:t>
      </w:r>
      <w:r w:rsidRPr="004D473E">
        <w:rPr>
          <w:rStyle w:val="apple-tab-span"/>
          <w:sz w:val="32"/>
          <w:szCs w:val="32"/>
        </w:rPr>
        <w:t xml:space="preserve"> </w:t>
      </w:r>
      <w:r w:rsidRPr="004D473E">
        <w:rPr>
          <w:sz w:val="32"/>
          <w:szCs w:val="32"/>
        </w:rPr>
        <w:t xml:space="preserve">En </w:t>
      </w:r>
      <w:r w:rsidR="00770B1B" w:rsidRPr="004D473E">
        <w:rPr>
          <w:sz w:val="32"/>
          <w:szCs w:val="32"/>
        </w:rPr>
        <w:t>je</w:t>
      </w:r>
      <w:r w:rsidRPr="004D473E">
        <w:rPr>
          <w:sz w:val="32"/>
          <w:szCs w:val="32"/>
        </w:rPr>
        <w:t xml:space="preserve"> bouwde een indrukwekkend oeuvre op van ruim 250 publicaties, talloze projecten en internationale invloed.</w:t>
      </w:r>
    </w:p>
    <w:p w14:paraId="3E05BFBC" w14:textId="77777777" w:rsidR="0004196D" w:rsidRPr="004D473E" w:rsidRDefault="00286BA0" w:rsidP="0004196D">
      <w:pPr>
        <w:rPr>
          <w:rStyle w:val="s1"/>
          <w:rFonts w:eastAsiaTheme="majorEastAsia"/>
          <w:sz w:val="32"/>
          <w:szCs w:val="32"/>
        </w:rPr>
      </w:pPr>
      <w:r w:rsidRPr="004D473E">
        <w:rPr>
          <w:rStyle w:val="s1"/>
          <w:rFonts w:eastAsiaTheme="majorEastAsia"/>
          <w:noProof/>
          <w:sz w:val="32"/>
          <w:szCs w:val="32"/>
        </w:rPr>
        <w:pict w14:anchorId="6E90EE76">
          <v:rect id="_x0000_i1041" alt="" style="width:453.6pt;height:.05pt;mso-width-percent:0;mso-height-percent:0;mso-width-percent:0;mso-height-percent:0" o:hralign="center" o:hrstd="t" o:hr="t" fillcolor="#a0a0a0" stroked="f"/>
        </w:pict>
      </w:r>
    </w:p>
    <w:p w14:paraId="002C9368" w14:textId="77777777" w:rsidR="00D71EB5" w:rsidRPr="004D473E" w:rsidRDefault="0004196D" w:rsidP="00D71EB5">
      <w:pPr>
        <w:spacing w:before="100" w:beforeAutospacing="1" w:after="100" w:afterAutospacing="1"/>
        <w:rPr>
          <w:sz w:val="32"/>
          <w:szCs w:val="32"/>
        </w:rPr>
      </w:pPr>
      <w:r w:rsidRPr="004D473E">
        <w:rPr>
          <w:b/>
          <w:bCs/>
          <w:sz w:val="32"/>
          <w:szCs w:val="32"/>
        </w:rPr>
        <w:t>Slo</w:t>
      </w:r>
      <w:r w:rsidR="00D71EB5" w:rsidRPr="004D473E">
        <w:rPr>
          <w:sz w:val="32"/>
          <w:szCs w:val="32"/>
        </w:rPr>
        <w:t>t</w:t>
      </w:r>
    </w:p>
    <w:p w14:paraId="2B7B865E" w14:textId="7AC1FC4A" w:rsidR="00D71EB5" w:rsidRPr="004D473E" w:rsidRDefault="00D71EB5" w:rsidP="00D71EB5">
      <w:pPr>
        <w:spacing w:before="100" w:beforeAutospacing="1" w:after="100" w:afterAutospacing="1"/>
        <w:rPr>
          <w:sz w:val="32"/>
          <w:szCs w:val="32"/>
        </w:rPr>
      </w:pPr>
      <w:r w:rsidRPr="004D473E">
        <w:rPr>
          <w:sz w:val="32"/>
          <w:szCs w:val="32"/>
        </w:rPr>
        <w:t xml:space="preserve">Christa, namens het bestuur van de NVKC, en namens de hele beroepsgroep: </w:t>
      </w:r>
      <w:r w:rsidRPr="004D473E">
        <w:rPr>
          <w:b/>
          <w:bCs/>
          <w:sz w:val="32"/>
          <w:szCs w:val="32"/>
        </w:rPr>
        <w:t>van harte gefeliciteerd</w:t>
      </w:r>
      <w:r w:rsidRPr="004D473E">
        <w:rPr>
          <w:sz w:val="32"/>
          <w:szCs w:val="32"/>
        </w:rPr>
        <w:t xml:space="preserve"> met deze prachtige, volkomen terechte onderscheiding. De Gorter- en de Graaffprijs 2025 is </w:t>
      </w:r>
      <w:r w:rsidRPr="004D473E">
        <w:rPr>
          <w:sz w:val="32"/>
          <w:szCs w:val="32"/>
        </w:rPr>
        <w:t>voor jou</w:t>
      </w:r>
    </w:p>
    <w:p w14:paraId="3CDE9020" w14:textId="50D308B3" w:rsidR="00D71EB5" w:rsidRPr="004D473E" w:rsidRDefault="00D71EB5" w:rsidP="00D71EB5">
      <w:pPr>
        <w:spacing w:before="100" w:beforeAutospacing="1" w:after="100" w:afterAutospacing="1"/>
        <w:rPr>
          <w:sz w:val="32"/>
          <w:szCs w:val="32"/>
        </w:rPr>
      </w:pPr>
      <w:r w:rsidRPr="004D473E">
        <w:rPr>
          <w:sz w:val="32"/>
          <w:szCs w:val="32"/>
        </w:rPr>
        <w:t xml:space="preserve">Ik wil ook graag de familie betrekken in deze felicitaties.  </w:t>
      </w:r>
    </w:p>
    <w:p w14:paraId="414BFC82" w14:textId="77777777" w:rsidR="00D71EB5" w:rsidRPr="004D473E" w:rsidRDefault="00D71EB5" w:rsidP="00D71EB5">
      <w:pPr>
        <w:spacing w:before="100" w:beforeAutospacing="1" w:after="100" w:afterAutospacing="1"/>
        <w:rPr>
          <w:sz w:val="32"/>
          <w:szCs w:val="32"/>
        </w:rPr>
      </w:pPr>
    </w:p>
    <w:p w14:paraId="1B22DBC0" w14:textId="12BB5E55" w:rsidR="00D71EB5" w:rsidRPr="004D473E" w:rsidRDefault="00D71EB5" w:rsidP="00D71EB5">
      <w:pPr>
        <w:spacing w:before="100" w:beforeAutospacing="1" w:after="100" w:afterAutospacing="1"/>
        <w:rPr>
          <w:sz w:val="32"/>
          <w:szCs w:val="32"/>
        </w:rPr>
      </w:pPr>
      <w:r w:rsidRPr="004D473E">
        <w:rPr>
          <w:sz w:val="32"/>
          <w:szCs w:val="32"/>
        </w:rPr>
        <w:t xml:space="preserve">een daverend applaus voor prof. dr. Christa </w:t>
      </w:r>
      <w:proofErr w:type="spellStart"/>
      <w:r w:rsidRPr="004D473E">
        <w:rPr>
          <w:sz w:val="32"/>
          <w:szCs w:val="32"/>
        </w:rPr>
        <w:t>Cobbaert</w:t>
      </w:r>
      <w:proofErr w:type="spellEnd"/>
      <w:r w:rsidRPr="004D473E">
        <w:rPr>
          <w:sz w:val="32"/>
          <w:szCs w:val="32"/>
        </w:rPr>
        <w:t>!</w:t>
      </w:r>
    </w:p>
    <w:p w14:paraId="027728FA" w14:textId="7EF89EE3" w:rsidR="0004196D" w:rsidRPr="004D473E" w:rsidRDefault="00D71EB5" w:rsidP="00D71EB5">
      <w:pPr>
        <w:pStyle w:val="p5"/>
        <w:rPr>
          <w:rFonts w:eastAsiaTheme="majorEastAsia"/>
          <w:sz w:val="32"/>
          <w:szCs w:val="32"/>
        </w:rPr>
      </w:pPr>
      <w:r w:rsidRPr="004D473E">
        <w:rPr>
          <w:noProof/>
          <w:sz w:val="32"/>
          <w:szCs w:val="32"/>
        </w:rPr>
        <w:pict w14:anchorId="3C0F2141">
          <v:rect id="_x0000_i1044" alt="" style="width:453.6pt;height:.05pt;mso-width-percent:0;mso-height-percent:0;mso-width-percent:0;mso-height-percent:0" o:hralign="center" o:hrstd="t" o:hr="t" fillcolor="#a0a0a0" stroked="f"/>
        </w:pict>
      </w:r>
    </w:p>
    <w:p w14:paraId="502D8DB9" w14:textId="570D80B2" w:rsidR="0004196D" w:rsidRPr="004D473E" w:rsidRDefault="0004196D" w:rsidP="000F7823">
      <w:pPr>
        <w:pStyle w:val="p4"/>
        <w:rPr>
          <w:sz w:val="32"/>
          <w:szCs w:val="32"/>
        </w:rPr>
      </w:pPr>
      <w:r w:rsidRPr="004D473E">
        <w:rPr>
          <w:sz w:val="32"/>
          <w:szCs w:val="32"/>
        </w:rPr>
        <w:t>.</w:t>
      </w:r>
    </w:p>
    <w:p w14:paraId="49D328A8" w14:textId="77777777" w:rsidR="000F7823" w:rsidRPr="004D473E" w:rsidRDefault="000F7823" w:rsidP="000F7823">
      <w:pPr>
        <w:pStyle w:val="p4"/>
        <w:rPr>
          <w:sz w:val="32"/>
          <w:szCs w:val="32"/>
        </w:rPr>
      </w:pPr>
    </w:p>
    <w:p w14:paraId="5157259F" w14:textId="77777777" w:rsidR="000F7823" w:rsidRPr="004D473E" w:rsidRDefault="000F7823" w:rsidP="000F7823">
      <w:pPr>
        <w:pStyle w:val="p4"/>
        <w:rPr>
          <w:sz w:val="32"/>
          <w:szCs w:val="32"/>
        </w:rPr>
      </w:pPr>
    </w:p>
    <w:sectPr w:rsidR="000F7823" w:rsidRPr="004D4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93"/>
    <w:rsid w:val="0004196D"/>
    <w:rsid w:val="000F7823"/>
    <w:rsid w:val="00227690"/>
    <w:rsid w:val="002D239D"/>
    <w:rsid w:val="003073B3"/>
    <w:rsid w:val="00386BD0"/>
    <w:rsid w:val="003D2193"/>
    <w:rsid w:val="004D473E"/>
    <w:rsid w:val="00770B1B"/>
    <w:rsid w:val="00CB5A95"/>
    <w:rsid w:val="00D71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5B42AB4"/>
  <w15:chartTrackingRefBased/>
  <w15:docId w15:val="{7FD5476B-1FE8-8749-B07E-BA5925A0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96D"/>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3D21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D21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D21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D219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3D219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3D219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3D219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3D219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3D219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1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1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1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1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1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1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1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1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193"/>
    <w:rPr>
      <w:rFonts w:eastAsiaTheme="majorEastAsia" w:cstheme="majorBidi"/>
      <w:color w:val="272727" w:themeColor="text1" w:themeTint="D8"/>
    </w:rPr>
  </w:style>
  <w:style w:type="paragraph" w:styleId="Titel">
    <w:name w:val="Title"/>
    <w:basedOn w:val="Standaard"/>
    <w:next w:val="Standaard"/>
    <w:link w:val="TitelChar"/>
    <w:uiPriority w:val="10"/>
    <w:qFormat/>
    <w:rsid w:val="003D21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D21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1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D21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19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3D2193"/>
    <w:rPr>
      <w:i/>
      <w:iCs/>
      <w:color w:val="404040" w:themeColor="text1" w:themeTint="BF"/>
    </w:rPr>
  </w:style>
  <w:style w:type="paragraph" w:styleId="Lijstalinea">
    <w:name w:val="List Paragraph"/>
    <w:basedOn w:val="Standaard"/>
    <w:uiPriority w:val="34"/>
    <w:qFormat/>
    <w:rsid w:val="003D219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3D2193"/>
    <w:rPr>
      <w:i/>
      <w:iCs/>
      <w:color w:val="0F4761" w:themeColor="accent1" w:themeShade="BF"/>
    </w:rPr>
  </w:style>
  <w:style w:type="paragraph" w:styleId="Duidelijkcitaat">
    <w:name w:val="Intense Quote"/>
    <w:basedOn w:val="Standaard"/>
    <w:next w:val="Standaard"/>
    <w:link w:val="DuidelijkcitaatChar"/>
    <w:uiPriority w:val="30"/>
    <w:qFormat/>
    <w:rsid w:val="003D21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3D2193"/>
    <w:rPr>
      <w:i/>
      <w:iCs/>
      <w:color w:val="0F4761" w:themeColor="accent1" w:themeShade="BF"/>
    </w:rPr>
  </w:style>
  <w:style w:type="character" w:styleId="Intensieveverwijzing">
    <w:name w:val="Intense Reference"/>
    <w:basedOn w:val="Standaardalinea-lettertype"/>
    <w:uiPriority w:val="32"/>
    <w:qFormat/>
    <w:rsid w:val="003D2193"/>
    <w:rPr>
      <w:b/>
      <w:bCs/>
      <w:smallCaps/>
      <w:color w:val="0F4761" w:themeColor="accent1" w:themeShade="BF"/>
      <w:spacing w:val="5"/>
    </w:rPr>
  </w:style>
  <w:style w:type="paragraph" w:customStyle="1" w:styleId="p1">
    <w:name w:val="p1"/>
    <w:basedOn w:val="Standaard"/>
    <w:rsid w:val="003D2193"/>
    <w:pPr>
      <w:spacing w:before="100" w:beforeAutospacing="1" w:after="100" w:afterAutospacing="1"/>
    </w:pPr>
  </w:style>
  <w:style w:type="character" w:customStyle="1" w:styleId="s1">
    <w:name w:val="s1"/>
    <w:basedOn w:val="Standaardalinea-lettertype"/>
    <w:rsid w:val="003D2193"/>
  </w:style>
  <w:style w:type="character" w:customStyle="1" w:styleId="s2">
    <w:name w:val="s2"/>
    <w:basedOn w:val="Standaardalinea-lettertype"/>
    <w:rsid w:val="003D2193"/>
  </w:style>
  <w:style w:type="paragraph" w:customStyle="1" w:styleId="p3">
    <w:name w:val="p3"/>
    <w:basedOn w:val="Standaard"/>
    <w:rsid w:val="003D2193"/>
    <w:pPr>
      <w:spacing w:before="100" w:beforeAutospacing="1" w:after="100" w:afterAutospacing="1"/>
    </w:pPr>
  </w:style>
  <w:style w:type="paragraph" w:customStyle="1" w:styleId="p4">
    <w:name w:val="p4"/>
    <w:basedOn w:val="Standaard"/>
    <w:rsid w:val="003D2193"/>
    <w:pPr>
      <w:spacing w:before="100" w:beforeAutospacing="1" w:after="100" w:afterAutospacing="1"/>
    </w:pPr>
  </w:style>
  <w:style w:type="paragraph" w:customStyle="1" w:styleId="p5">
    <w:name w:val="p5"/>
    <w:basedOn w:val="Standaard"/>
    <w:rsid w:val="0004196D"/>
    <w:pPr>
      <w:spacing w:before="100" w:beforeAutospacing="1" w:after="100" w:afterAutospacing="1"/>
    </w:pPr>
  </w:style>
  <w:style w:type="paragraph" w:customStyle="1" w:styleId="p6">
    <w:name w:val="p6"/>
    <w:basedOn w:val="Standaard"/>
    <w:rsid w:val="0004196D"/>
    <w:pPr>
      <w:spacing w:before="100" w:beforeAutospacing="1" w:after="100" w:afterAutospacing="1"/>
    </w:pPr>
  </w:style>
  <w:style w:type="character" w:customStyle="1" w:styleId="apple-tab-span">
    <w:name w:val="apple-tab-span"/>
    <w:basedOn w:val="Standaardalinea-lettertype"/>
    <w:rsid w:val="0004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1645">
      <w:bodyDiv w:val="1"/>
      <w:marLeft w:val="0"/>
      <w:marRight w:val="0"/>
      <w:marTop w:val="0"/>
      <w:marBottom w:val="0"/>
      <w:divBdr>
        <w:top w:val="none" w:sz="0" w:space="0" w:color="auto"/>
        <w:left w:val="none" w:sz="0" w:space="0" w:color="auto"/>
        <w:bottom w:val="none" w:sz="0" w:space="0" w:color="auto"/>
        <w:right w:val="none" w:sz="0" w:space="0" w:color="auto"/>
      </w:divBdr>
    </w:div>
    <w:div w:id="5243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Kuijper</dc:creator>
  <cp:keywords/>
  <dc:description/>
  <cp:lastModifiedBy>Merel van Wijnen</cp:lastModifiedBy>
  <cp:revision>2</cp:revision>
  <dcterms:created xsi:type="dcterms:W3CDTF">2025-04-02T11:08:00Z</dcterms:created>
  <dcterms:modified xsi:type="dcterms:W3CDTF">2025-04-02T11:08:00Z</dcterms:modified>
</cp:coreProperties>
</file>